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C43" w:rsidRDefault="00A20BB5" w:rsidP="00A20BB5">
      <w:pPr>
        <w:widowControl/>
        <w:autoSpaceDE/>
        <w:autoSpaceDN/>
        <w:adjustRightInd/>
        <w:spacing w:after="200"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Северо-Енисейского района</w:t>
      </w:r>
    </w:p>
    <w:p w:rsidR="005E2C43" w:rsidRDefault="005E2C43">
      <w:pPr>
        <w:widowControl/>
        <w:autoSpaceDE/>
        <w:autoSpaceDN/>
        <w:adjustRightInd/>
        <w:spacing w:after="200" w:line="276" w:lineRule="auto"/>
        <w:rPr>
          <w:b/>
          <w:sz w:val="32"/>
          <w:szCs w:val="32"/>
        </w:rPr>
      </w:pPr>
    </w:p>
    <w:p w:rsidR="005E2C43" w:rsidRDefault="005E2C43">
      <w:pPr>
        <w:widowControl/>
        <w:autoSpaceDE/>
        <w:autoSpaceDN/>
        <w:adjustRightInd/>
        <w:spacing w:after="200" w:line="276" w:lineRule="auto"/>
        <w:rPr>
          <w:b/>
          <w:sz w:val="32"/>
          <w:szCs w:val="32"/>
        </w:rPr>
      </w:pPr>
    </w:p>
    <w:p w:rsidR="00A20BB5" w:rsidRDefault="00A20BB5">
      <w:pPr>
        <w:widowControl/>
        <w:autoSpaceDE/>
        <w:autoSpaceDN/>
        <w:adjustRightInd/>
        <w:spacing w:after="200" w:line="276" w:lineRule="auto"/>
        <w:rPr>
          <w:b/>
          <w:sz w:val="32"/>
          <w:szCs w:val="32"/>
        </w:rPr>
      </w:pPr>
    </w:p>
    <w:p w:rsidR="00A20BB5" w:rsidRDefault="00A20BB5">
      <w:pPr>
        <w:widowControl/>
        <w:autoSpaceDE/>
        <w:autoSpaceDN/>
        <w:adjustRightInd/>
        <w:spacing w:after="200" w:line="276" w:lineRule="auto"/>
        <w:rPr>
          <w:b/>
          <w:sz w:val="32"/>
          <w:szCs w:val="32"/>
        </w:rPr>
      </w:pPr>
    </w:p>
    <w:p w:rsidR="00A20BB5" w:rsidRDefault="00A20BB5">
      <w:pPr>
        <w:widowControl/>
        <w:autoSpaceDE/>
        <w:autoSpaceDN/>
        <w:adjustRightInd/>
        <w:spacing w:after="200" w:line="276" w:lineRule="auto"/>
        <w:rPr>
          <w:b/>
          <w:sz w:val="32"/>
          <w:szCs w:val="32"/>
        </w:rPr>
      </w:pPr>
    </w:p>
    <w:p w:rsidR="00A20BB5" w:rsidRDefault="00A20BB5">
      <w:pPr>
        <w:widowControl/>
        <w:autoSpaceDE/>
        <w:autoSpaceDN/>
        <w:adjustRightInd/>
        <w:spacing w:after="200" w:line="276" w:lineRule="auto"/>
        <w:rPr>
          <w:b/>
          <w:sz w:val="32"/>
          <w:szCs w:val="32"/>
        </w:rPr>
      </w:pPr>
    </w:p>
    <w:p w:rsidR="00A20BB5" w:rsidRDefault="00A20BB5">
      <w:pPr>
        <w:widowControl/>
        <w:autoSpaceDE/>
        <w:autoSpaceDN/>
        <w:adjustRightInd/>
        <w:spacing w:after="200" w:line="276" w:lineRule="auto"/>
        <w:rPr>
          <w:b/>
          <w:sz w:val="32"/>
          <w:szCs w:val="32"/>
        </w:rPr>
      </w:pPr>
    </w:p>
    <w:p w:rsidR="00A20BB5" w:rsidRDefault="00A20BB5">
      <w:pPr>
        <w:widowControl/>
        <w:autoSpaceDE/>
        <w:autoSpaceDN/>
        <w:adjustRightInd/>
        <w:spacing w:after="200" w:line="276" w:lineRule="auto"/>
        <w:rPr>
          <w:b/>
          <w:sz w:val="32"/>
          <w:szCs w:val="32"/>
        </w:rPr>
      </w:pPr>
    </w:p>
    <w:p w:rsidR="00A20BB5" w:rsidRDefault="00A20BB5" w:rsidP="00A20BB5">
      <w:pPr>
        <w:widowControl/>
        <w:autoSpaceDE/>
        <w:autoSpaceDN/>
        <w:adjustRightInd/>
        <w:spacing w:after="200" w:line="276" w:lineRule="auto"/>
        <w:jc w:val="center"/>
        <w:rPr>
          <w:b/>
          <w:sz w:val="44"/>
          <w:szCs w:val="44"/>
        </w:rPr>
      </w:pPr>
      <w:r w:rsidRPr="00A20BB5">
        <w:rPr>
          <w:b/>
          <w:sz w:val="44"/>
          <w:szCs w:val="44"/>
        </w:rPr>
        <w:t>Отчет о</w:t>
      </w:r>
      <w:r w:rsidR="00B3116E">
        <w:rPr>
          <w:b/>
          <w:sz w:val="44"/>
          <w:szCs w:val="44"/>
        </w:rPr>
        <w:t>б</w:t>
      </w:r>
      <w:r w:rsidRPr="00A20BB5">
        <w:rPr>
          <w:b/>
          <w:sz w:val="44"/>
          <w:szCs w:val="44"/>
        </w:rPr>
        <w:t xml:space="preserve"> </w:t>
      </w:r>
      <w:r w:rsidR="00B3116E">
        <w:rPr>
          <w:b/>
          <w:sz w:val="44"/>
          <w:szCs w:val="44"/>
        </w:rPr>
        <w:t>исполнении</w:t>
      </w:r>
      <w:r w:rsidRPr="00A20BB5">
        <w:rPr>
          <w:b/>
          <w:sz w:val="44"/>
          <w:szCs w:val="44"/>
        </w:rPr>
        <w:t xml:space="preserve"> плана развития муниципальных </w:t>
      </w:r>
      <w:r w:rsidR="00B3116E">
        <w:rPr>
          <w:b/>
          <w:sz w:val="44"/>
          <w:szCs w:val="44"/>
        </w:rPr>
        <w:t xml:space="preserve">унитарных </w:t>
      </w:r>
      <w:r w:rsidRPr="00A20BB5">
        <w:rPr>
          <w:b/>
          <w:sz w:val="44"/>
          <w:szCs w:val="44"/>
        </w:rPr>
        <w:t xml:space="preserve">предприятий и юридических лиц, учредителем и </w:t>
      </w:r>
      <w:r w:rsidR="00633C8C">
        <w:rPr>
          <w:b/>
          <w:sz w:val="44"/>
          <w:szCs w:val="44"/>
        </w:rPr>
        <w:t>собственником имущества</w:t>
      </w:r>
      <w:r w:rsidRPr="00A20BB5">
        <w:rPr>
          <w:b/>
          <w:sz w:val="44"/>
          <w:szCs w:val="44"/>
        </w:rPr>
        <w:t xml:space="preserve"> которых является администрация </w:t>
      </w:r>
      <w:r w:rsidR="00633C8C">
        <w:rPr>
          <w:b/>
          <w:sz w:val="44"/>
          <w:szCs w:val="44"/>
        </w:rPr>
        <w:t>Северо-Енисейского района за 2020</w:t>
      </w:r>
      <w:r w:rsidRPr="00A20BB5">
        <w:rPr>
          <w:b/>
          <w:sz w:val="44"/>
          <w:szCs w:val="44"/>
        </w:rPr>
        <w:t xml:space="preserve"> год</w:t>
      </w:r>
    </w:p>
    <w:p w:rsidR="00A20BB5" w:rsidRDefault="00A20BB5" w:rsidP="00A20BB5">
      <w:pPr>
        <w:widowControl/>
        <w:autoSpaceDE/>
        <w:autoSpaceDN/>
        <w:adjustRightInd/>
        <w:spacing w:after="200" w:line="276" w:lineRule="auto"/>
        <w:jc w:val="center"/>
        <w:rPr>
          <w:b/>
          <w:sz w:val="44"/>
          <w:szCs w:val="44"/>
        </w:rPr>
      </w:pPr>
    </w:p>
    <w:p w:rsidR="00A20BB5" w:rsidRDefault="00A20BB5" w:rsidP="00A20BB5">
      <w:pPr>
        <w:widowControl/>
        <w:autoSpaceDE/>
        <w:autoSpaceDN/>
        <w:adjustRightInd/>
        <w:spacing w:after="200" w:line="276" w:lineRule="auto"/>
        <w:jc w:val="center"/>
        <w:rPr>
          <w:b/>
          <w:sz w:val="44"/>
          <w:szCs w:val="44"/>
        </w:rPr>
      </w:pPr>
    </w:p>
    <w:p w:rsidR="00A20BB5" w:rsidRDefault="00A20BB5" w:rsidP="00A20BB5">
      <w:pPr>
        <w:widowControl/>
        <w:autoSpaceDE/>
        <w:autoSpaceDN/>
        <w:adjustRightInd/>
        <w:spacing w:after="200" w:line="276" w:lineRule="auto"/>
        <w:jc w:val="center"/>
        <w:rPr>
          <w:b/>
          <w:sz w:val="44"/>
          <w:szCs w:val="44"/>
        </w:rPr>
      </w:pPr>
    </w:p>
    <w:p w:rsidR="00A20BB5" w:rsidRDefault="00A20BB5" w:rsidP="00A20BB5">
      <w:pPr>
        <w:widowControl/>
        <w:autoSpaceDE/>
        <w:autoSpaceDN/>
        <w:adjustRightInd/>
        <w:spacing w:after="200" w:line="276" w:lineRule="auto"/>
        <w:jc w:val="center"/>
        <w:rPr>
          <w:b/>
          <w:sz w:val="32"/>
          <w:szCs w:val="32"/>
        </w:rPr>
      </w:pPr>
    </w:p>
    <w:p w:rsidR="00A20BB5" w:rsidRDefault="00A20BB5" w:rsidP="00A20BB5">
      <w:pPr>
        <w:widowControl/>
        <w:autoSpaceDE/>
        <w:autoSpaceDN/>
        <w:adjustRightInd/>
        <w:spacing w:after="200" w:line="276" w:lineRule="auto"/>
        <w:jc w:val="center"/>
        <w:rPr>
          <w:b/>
          <w:sz w:val="32"/>
          <w:szCs w:val="32"/>
        </w:rPr>
      </w:pPr>
    </w:p>
    <w:p w:rsidR="00874A3B" w:rsidRDefault="00874A3B" w:rsidP="00A20BB5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</w:p>
    <w:p w:rsidR="002A0AE0" w:rsidRDefault="002A0AE0" w:rsidP="00A20BB5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</w:p>
    <w:p w:rsidR="00A20BB5" w:rsidRDefault="00A20BB5" w:rsidP="00A20BB5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гп Северо-Енисейский</w:t>
      </w:r>
    </w:p>
    <w:p w:rsidR="005E2C43" w:rsidRDefault="00A20BB5" w:rsidP="00A20BB5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</w:t>
      </w:r>
      <w:r w:rsidR="00633C8C">
        <w:rPr>
          <w:b/>
          <w:sz w:val="32"/>
          <w:szCs w:val="32"/>
        </w:rPr>
        <w:t>21</w:t>
      </w:r>
      <w:r>
        <w:rPr>
          <w:b/>
          <w:sz w:val="32"/>
          <w:szCs w:val="32"/>
        </w:rPr>
        <w:t xml:space="preserve"> год</w:t>
      </w:r>
      <w:r w:rsidR="005E2C43">
        <w:rPr>
          <w:b/>
          <w:sz w:val="32"/>
          <w:szCs w:val="32"/>
        </w:rPr>
        <w:br w:type="page"/>
      </w:r>
    </w:p>
    <w:p w:rsidR="005C5987" w:rsidRPr="003F34A5" w:rsidRDefault="005C5987" w:rsidP="005C5987">
      <w:pPr>
        <w:tabs>
          <w:tab w:val="left" w:pos="2229"/>
        </w:tabs>
        <w:jc w:val="center"/>
        <w:rPr>
          <w:b/>
          <w:sz w:val="32"/>
          <w:szCs w:val="32"/>
        </w:rPr>
      </w:pPr>
      <w:r w:rsidRPr="003F34A5">
        <w:rPr>
          <w:b/>
          <w:sz w:val="32"/>
          <w:szCs w:val="32"/>
        </w:rPr>
        <w:lastRenderedPageBreak/>
        <w:t xml:space="preserve">Отчет о выполнении плана развития муниципальных предприятий и юридических лиц, учредителем и </w:t>
      </w:r>
      <w:r w:rsidR="004070F9">
        <w:rPr>
          <w:b/>
          <w:sz w:val="32"/>
          <w:szCs w:val="32"/>
        </w:rPr>
        <w:t>собственником имущества</w:t>
      </w:r>
      <w:r w:rsidRPr="003F34A5">
        <w:rPr>
          <w:b/>
          <w:sz w:val="32"/>
          <w:szCs w:val="32"/>
        </w:rPr>
        <w:t xml:space="preserve"> которых является администрация Северо-Енисейского района за 20</w:t>
      </w:r>
      <w:r w:rsidR="006955A9">
        <w:rPr>
          <w:b/>
          <w:sz w:val="32"/>
          <w:szCs w:val="32"/>
        </w:rPr>
        <w:t>20</w:t>
      </w:r>
      <w:r w:rsidRPr="003F34A5">
        <w:rPr>
          <w:b/>
          <w:sz w:val="32"/>
          <w:szCs w:val="32"/>
        </w:rPr>
        <w:t xml:space="preserve"> год</w:t>
      </w:r>
    </w:p>
    <w:p w:rsidR="005C5987" w:rsidRPr="00B3116E" w:rsidRDefault="005C5987" w:rsidP="005C5987">
      <w:pPr>
        <w:tabs>
          <w:tab w:val="left" w:pos="1503"/>
        </w:tabs>
        <w:ind w:firstLine="709"/>
        <w:jc w:val="center"/>
        <w:rPr>
          <w:b/>
          <w:sz w:val="28"/>
          <w:szCs w:val="28"/>
          <w:highlight w:val="yellow"/>
        </w:rPr>
      </w:pPr>
    </w:p>
    <w:p w:rsidR="005C5987" w:rsidRPr="00AC3346" w:rsidRDefault="00E13903" w:rsidP="004070F9">
      <w:pPr>
        <w:tabs>
          <w:tab w:val="left" w:pos="1503"/>
        </w:tabs>
        <w:ind w:firstLine="567"/>
        <w:jc w:val="both"/>
        <w:rPr>
          <w:sz w:val="28"/>
          <w:szCs w:val="28"/>
        </w:rPr>
      </w:pPr>
      <w:r w:rsidRPr="00AC3346">
        <w:rPr>
          <w:sz w:val="28"/>
          <w:szCs w:val="28"/>
        </w:rPr>
        <w:t>Отчетные</w:t>
      </w:r>
      <w:r w:rsidR="005C5987" w:rsidRPr="00AC3346">
        <w:rPr>
          <w:sz w:val="28"/>
          <w:szCs w:val="28"/>
        </w:rPr>
        <w:t xml:space="preserve"> показатели развития муниципальных предприятий и юридических лиц, учредителем и </w:t>
      </w:r>
      <w:r w:rsidR="004070F9">
        <w:rPr>
          <w:sz w:val="28"/>
          <w:szCs w:val="28"/>
        </w:rPr>
        <w:t>собственником имущества</w:t>
      </w:r>
      <w:r w:rsidR="005C5987" w:rsidRPr="00AC3346">
        <w:rPr>
          <w:sz w:val="28"/>
          <w:szCs w:val="28"/>
        </w:rPr>
        <w:t xml:space="preserve"> которых </w:t>
      </w:r>
      <w:proofErr w:type="gramStart"/>
      <w:r w:rsidR="005C5987" w:rsidRPr="00AC3346">
        <w:rPr>
          <w:sz w:val="28"/>
          <w:szCs w:val="28"/>
        </w:rPr>
        <w:t xml:space="preserve">является администрация Северо-Енисейского района </w:t>
      </w:r>
      <w:r w:rsidRPr="00AC3346">
        <w:rPr>
          <w:sz w:val="28"/>
          <w:szCs w:val="28"/>
        </w:rPr>
        <w:t>з</w:t>
      </w:r>
      <w:r w:rsidR="005C5987" w:rsidRPr="00AC3346">
        <w:rPr>
          <w:sz w:val="28"/>
          <w:szCs w:val="28"/>
        </w:rPr>
        <w:t>а 20</w:t>
      </w:r>
      <w:r w:rsidR="004070F9">
        <w:rPr>
          <w:sz w:val="28"/>
          <w:szCs w:val="28"/>
        </w:rPr>
        <w:t>20</w:t>
      </w:r>
      <w:r w:rsidR="005C5987" w:rsidRPr="00AC3346">
        <w:rPr>
          <w:sz w:val="28"/>
          <w:szCs w:val="28"/>
        </w:rPr>
        <w:t xml:space="preserve"> год представлены</w:t>
      </w:r>
      <w:proofErr w:type="gramEnd"/>
      <w:r w:rsidR="005C5987" w:rsidRPr="00AC3346">
        <w:rPr>
          <w:sz w:val="28"/>
          <w:szCs w:val="28"/>
        </w:rPr>
        <w:t xml:space="preserve"> МУП «УККР», ООО «УТ», </w:t>
      </w:r>
      <w:r w:rsidR="00FD2703">
        <w:rPr>
          <w:sz w:val="28"/>
          <w:szCs w:val="28"/>
        </w:rPr>
        <w:t>ООО «ОПХ Север», МП «Хлебопек».</w:t>
      </w:r>
    </w:p>
    <w:p w:rsidR="005C5987" w:rsidRPr="00AC3346" w:rsidRDefault="005C5987" w:rsidP="005C5987">
      <w:pPr>
        <w:tabs>
          <w:tab w:val="left" w:pos="1503"/>
        </w:tabs>
        <w:ind w:firstLine="709"/>
        <w:jc w:val="both"/>
        <w:rPr>
          <w:sz w:val="28"/>
          <w:szCs w:val="28"/>
        </w:rPr>
      </w:pPr>
      <w:r w:rsidRPr="00AC3346">
        <w:rPr>
          <w:sz w:val="28"/>
          <w:szCs w:val="28"/>
        </w:rPr>
        <w:t xml:space="preserve">На основании представленные данных отделом экономического анализа и прогнозирования подготовлен </w:t>
      </w:r>
      <w:r w:rsidR="005653D3" w:rsidRPr="00AC3346">
        <w:rPr>
          <w:sz w:val="28"/>
          <w:szCs w:val="28"/>
        </w:rPr>
        <w:t>отчет о выполнении плана</w:t>
      </w:r>
      <w:r w:rsidRPr="00AC3346">
        <w:rPr>
          <w:sz w:val="28"/>
          <w:szCs w:val="28"/>
        </w:rPr>
        <w:t xml:space="preserve"> развития муниципальных предприятий и юридических лиц, учредителем и </w:t>
      </w:r>
      <w:r w:rsidR="00FD2703">
        <w:rPr>
          <w:sz w:val="28"/>
          <w:szCs w:val="28"/>
        </w:rPr>
        <w:t>собственником имущества</w:t>
      </w:r>
      <w:r w:rsidRPr="00AC3346">
        <w:rPr>
          <w:sz w:val="28"/>
          <w:szCs w:val="28"/>
        </w:rPr>
        <w:t xml:space="preserve"> которых является администрация Северо-Енисейского района </w:t>
      </w:r>
      <w:r w:rsidR="005653D3" w:rsidRPr="00AC3346">
        <w:rPr>
          <w:sz w:val="28"/>
          <w:szCs w:val="28"/>
        </w:rPr>
        <w:t>з</w:t>
      </w:r>
      <w:r w:rsidR="00FD2703">
        <w:rPr>
          <w:sz w:val="28"/>
          <w:szCs w:val="28"/>
        </w:rPr>
        <w:t>а 2020</w:t>
      </w:r>
      <w:r w:rsidRPr="00AC3346">
        <w:rPr>
          <w:sz w:val="28"/>
          <w:szCs w:val="28"/>
        </w:rPr>
        <w:t xml:space="preserve"> год.</w:t>
      </w:r>
    </w:p>
    <w:p w:rsidR="005C5987" w:rsidRPr="00B3116E" w:rsidRDefault="005C5987" w:rsidP="005C5987">
      <w:pPr>
        <w:tabs>
          <w:tab w:val="left" w:pos="1503"/>
        </w:tabs>
        <w:ind w:firstLine="709"/>
        <w:jc w:val="center"/>
        <w:rPr>
          <w:b/>
          <w:sz w:val="28"/>
          <w:szCs w:val="28"/>
          <w:highlight w:val="yellow"/>
        </w:rPr>
      </w:pPr>
    </w:p>
    <w:p w:rsidR="005C5987" w:rsidRPr="004F68F9" w:rsidRDefault="005653D3" w:rsidP="005C5987">
      <w:pPr>
        <w:tabs>
          <w:tab w:val="left" w:pos="1503"/>
        </w:tabs>
        <w:ind w:firstLine="709"/>
        <w:jc w:val="center"/>
        <w:rPr>
          <w:b/>
          <w:sz w:val="28"/>
          <w:szCs w:val="28"/>
        </w:rPr>
      </w:pPr>
      <w:r w:rsidRPr="004F68F9">
        <w:rPr>
          <w:b/>
          <w:sz w:val="28"/>
          <w:szCs w:val="28"/>
        </w:rPr>
        <w:t>Отчетные</w:t>
      </w:r>
      <w:r w:rsidR="005C5987" w:rsidRPr="004F68F9">
        <w:rPr>
          <w:b/>
          <w:sz w:val="28"/>
          <w:szCs w:val="28"/>
        </w:rPr>
        <w:t xml:space="preserve"> показатели </w:t>
      </w:r>
    </w:p>
    <w:p w:rsidR="005653D3" w:rsidRPr="004F68F9" w:rsidRDefault="005C5987" w:rsidP="005653D3">
      <w:pPr>
        <w:tabs>
          <w:tab w:val="left" w:pos="1503"/>
        </w:tabs>
        <w:ind w:firstLine="709"/>
        <w:jc w:val="center"/>
        <w:rPr>
          <w:b/>
          <w:sz w:val="28"/>
          <w:szCs w:val="28"/>
        </w:rPr>
      </w:pPr>
      <w:r w:rsidRPr="004F68F9">
        <w:rPr>
          <w:b/>
          <w:sz w:val="28"/>
          <w:szCs w:val="28"/>
        </w:rPr>
        <w:t xml:space="preserve">развития муниципальных предприятий и юридических лиц, учредителем и </w:t>
      </w:r>
      <w:r w:rsidR="00FD2703">
        <w:rPr>
          <w:b/>
          <w:sz w:val="28"/>
          <w:szCs w:val="28"/>
        </w:rPr>
        <w:t>собственником имущества</w:t>
      </w:r>
      <w:r w:rsidRPr="004F68F9">
        <w:rPr>
          <w:b/>
          <w:sz w:val="28"/>
          <w:szCs w:val="28"/>
        </w:rPr>
        <w:t xml:space="preserve"> которых является администрация Северо-Енисейского района </w:t>
      </w:r>
      <w:r w:rsidR="005653D3" w:rsidRPr="004F68F9">
        <w:rPr>
          <w:b/>
          <w:sz w:val="28"/>
          <w:szCs w:val="28"/>
        </w:rPr>
        <w:t>з</w:t>
      </w:r>
      <w:r w:rsidR="00FD2703">
        <w:rPr>
          <w:b/>
          <w:sz w:val="28"/>
          <w:szCs w:val="28"/>
        </w:rPr>
        <w:t>а 2020</w:t>
      </w:r>
      <w:r w:rsidRPr="004F68F9">
        <w:rPr>
          <w:b/>
          <w:sz w:val="28"/>
          <w:szCs w:val="28"/>
        </w:rPr>
        <w:t xml:space="preserve"> год </w:t>
      </w:r>
    </w:p>
    <w:p w:rsidR="005C5987" w:rsidRPr="00B3116E" w:rsidRDefault="005C5987" w:rsidP="004560C4">
      <w:pPr>
        <w:tabs>
          <w:tab w:val="left" w:pos="1503"/>
        </w:tabs>
        <w:ind w:firstLine="567"/>
        <w:jc w:val="center"/>
        <w:rPr>
          <w:b/>
          <w:sz w:val="28"/>
          <w:szCs w:val="28"/>
          <w:highlight w:val="yellow"/>
        </w:rPr>
      </w:pPr>
    </w:p>
    <w:tbl>
      <w:tblPr>
        <w:tblW w:w="523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4"/>
        <w:gridCol w:w="1419"/>
        <w:gridCol w:w="1419"/>
        <w:gridCol w:w="1704"/>
        <w:gridCol w:w="1642"/>
        <w:gridCol w:w="1285"/>
      </w:tblGrid>
      <w:tr w:rsidR="004560C4" w:rsidRPr="00CA4A98" w:rsidTr="00883937">
        <w:trPr>
          <w:trHeight w:val="786"/>
        </w:trPr>
        <w:tc>
          <w:tcPr>
            <w:tcW w:w="1274" w:type="pct"/>
            <w:vMerge w:val="restart"/>
            <w:noWrap/>
            <w:vAlign w:val="center"/>
          </w:tcPr>
          <w:p w:rsidR="00827264" w:rsidRPr="00CA4A98" w:rsidRDefault="00827264" w:rsidP="00E13903">
            <w:pPr>
              <w:jc w:val="center"/>
              <w:rPr>
                <w:b/>
                <w:bCs/>
                <w:iCs/>
                <w:color w:val="0000FF"/>
                <w:sz w:val="24"/>
                <w:szCs w:val="24"/>
              </w:rPr>
            </w:pPr>
            <w:r w:rsidRPr="00CA4A98">
              <w:rPr>
                <w:b/>
                <w:bCs/>
                <w:iCs/>
                <w:color w:val="0000FF"/>
                <w:sz w:val="24"/>
                <w:szCs w:val="24"/>
              </w:rPr>
              <w:t>ПОКАЗАТЕЛИ</w:t>
            </w:r>
          </w:p>
        </w:tc>
        <w:tc>
          <w:tcPr>
            <w:tcW w:w="708" w:type="pct"/>
            <w:vMerge w:val="restart"/>
            <w:vAlign w:val="center"/>
          </w:tcPr>
          <w:p w:rsidR="00827264" w:rsidRPr="00CA4A98" w:rsidRDefault="00827264" w:rsidP="004F68F9">
            <w:pPr>
              <w:jc w:val="center"/>
              <w:rPr>
                <w:b/>
                <w:color w:val="0000FF"/>
                <w:sz w:val="24"/>
                <w:szCs w:val="24"/>
              </w:rPr>
            </w:pPr>
            <w:r w:rsidRPr="00CA4A98">
              <w:rPr>
                <w:b/>
                <w:color w:val="0000FF"/>
                <w:sz w:val="24"/>
                <w:szCs w:val="24"/>
              </w:rPr>
              <w:t>201</w:t>
            </w:r>
            <w:r w:rsidR="004560C4" w:rsidRPr="00CA4A98">
              <w:rPr>
                <w:b/>
                <w:color w:val="0000FF"/>
                <w:sz w:val="24"/>
                <w:szCs w:val="24"/>
              </w:rPr>
              <w:t>9</w:t>
            </w:r>
            <w:r w:rsidRPr="00CA4A98">
              <w:rPr>
                <w:b/>
                <w:color w:val="0000FF"/>
                <w:sz w:val="24"/>
                <w:szCs w:val="24"/>
              </w:rPr>
              <w:t xml:space="preserve"> год факт</w:t>
            </w:r>
          </w:p>
        </w:tc>
        <w:tc>
          <w:tcPr>
            <w:tcW w:w="708" w:type="pct"/>
            <w:vMerge w:val="restart"/>
            <w:vAlign w:val="center"/>
          </w:tcPr>
          <w:p w:rsidR="00827264" w:rsidRPr="00CA4A98" w:rsidRDefault="00BD000D" w:rsidP="00E13903">
            <w:pPr>
              <w:jc w:val="center"/>
              <w:rPr>
                <w:b/>
                <w:color w:val="0000FF"/>
                <w:sz w:val="24"/>
                <w:szCs w:val="24"/>
              </w:rPr>
            </w:pPr>
            <w:r w:rsidRPr="00CA4A98">
              <w:rPr>
                <w:b/>
                <w:color w:val="0000FF"/>
                <w:sz w:val="24"/>
                <w:szCs w:val="24"/>
              </w:rPr>
              <w:t>2020</w:t>
            </w:r>
          </w:p>
          <w:p w:rsidR="00827264" w:rsidRPr="00CA4A98" w:rsidRDefault="00827264" w:rsidP="00E13903">
            <w:pPr>
              <w:jc w:val="center"/>
              <w:rPr>
                <w:b/>
                <w:color w:val="0000FF"/>
                <w:sz w:val="24"/>
                <w:szCs w:val="24"/>
              </w:rPr>
            </w:pPr>
            <w:r w:rsidRPr="00CA4A98">
              <w:rPr>
                <w:b/>
                <w:color w:val="0000FF"/>
                <w:sz w:val="24"/>
                <w:szCs w:val="24"/>
              </w:rPr>
              <w:t>план</w:t>
            </w:r>
          </w:p>
        </w:tc>
        <w:tc>
          <w:tcPr>
            <w:tcW w:w="850" w:type="pct"/>
            <w:vMerge w:val="restart"/>
            <w:vAlign w:val="center"/>
          </w:tcPr>
          <w:p w:rsidR="00827264" w:rsidRPr="00CA4A98" w:rsidRDefault="00BD000D" w:rsidP="00827264">
            <w:pPr>
              <w:jc w:val="center"/>
              <w:rPr>
                <w:b/>
                <w:color w:val="0000FF"/>
                <w:sz w:val="24"/>
                <w:szCs w:val="24"/>
              </w:rPr>
            </w:pPr>
            <w:r w:rsidRPr="00CA4A98">
              <w:rPr>
                <w:b/>
                <w:color w:val="0000FF"/>
                <w:sz w:val="24"/>
                <w:szCs w:val="24"/>
              </w:rPr>
              <w:t>2020</w:t>
            </w:r>
          </w:p>
          <w:p w:rsidR="00827264" w:rsidRPr="00CA4A98" w:rsidRDefault="009F2F79" w:rsidP="00827264">
            <w:pPr>
              <w:jc w:val="center"/>
              <w:rPr>
                <w:b/>
                <w:color w:val="0000FF"/>
                <w:sz w:val="24"/>
                <w:szCs w:val="24"/>
              </w:rPr>
            </w:pPr>
            <w:r w:rsidRPr="00CA4A98">
              <w:rPr>
                <w:b/>
                <w:color w:val="0000FF"/>
                <w:sz w:val="24"/>
                <w:szCs w:val="24"/>
              </w:rPr>
              <w:t>факт</w:t>
            </w:r>
          </w:p>
        </w:tc>
        <w:tc>
          <w:tcPr>
            <w:tcW w:w="1461" w:type="pct"/>
            <w:gridSpan w:val="2"/>
            <w:vAlign w:val="center"/>
          </w:tcPr>
          <w:p w:rsidR="00827264" w:rsidRPr="00CA4A98" w:rsidRDefault="00827264" w:rsidP="00827264">
            <w:pPr>
              <w:jc w:val="center"/>
              <w:rPr>
                <w:b/>
                <w:color w:val="0000FF"/>
                <w:sz w:val="24"/>
                <w:szCs w:val="24"/>
              </w:rPr>
            </w:pPr>
            <w:r w:rsidRPr="00CA4A98">
              <w:rPr>
                <w:b/>
                <w:color w:val="0000FF"/>
                <w:sz w:val="24"/>
                <w:szCs w:val="24"/>
              </w:rPr>
              <w:t>Отклонение от плана</w:t>
            </w:r>
          </w:p>
        </w:tc>
      </w:tr>
      <w:tr w:rsidR="004560C4" w:rsidRPr="00CA4A98" w:rsidTr="00781F76">
        <w:trPr>
          <w:trHeight w:val="331"/>
        </w:trPr>
        <w:tc>
          <w:tcPr>
            <w:tcW w:w="1274" w:type="pct"/>
            <w:vMerge/>
            <w:noWrap/>
            <w:vAlign w:val="center"/>
          </w:tcPr>
          <w:p w:rsidR="00827264" w:rsidRPr="00CA4A98" w:rsidRDefault="00827264" w:rsidP="00E13903">
            <w:pPr>
              <w:jc w:val="center"/>
              <w:rPr>
                <w:b/>
                <w:bCs/>
                <w:iCs/>
                <w:color w:val="0000FF"/>
                <w:sz w:val="24"/>
                <w:szCs w:val="24"/>
              </w:rPr>
            </w:pPr>
          </w:p>
        </w:tc>
        <w:tc>
          <w:tcPr>
            <w:tcW w:w="708" w:type="pct"/>
            <w:vMerge/>
            <w:vAlign w:val="center"/>
          </w:tcPr>
          <w:p w:rsidR="00827264" w:rsidRPr="00CA4A98" w:rsidRDefault="00827264" w:rsidP="00E13903">
            <w:pPr>
              <w:jc w:val="center"/>
              <w:rPr>
                <w:b/>
                <w:color w:val="0000FF"/>
                <w:sz w:val="24"/>
                <w:szCs w:val="24"/>
              </w:rPr>
            </w:pPr>
          </w:p>
        </w:tc>
        <w:tc>
          <w:tcPr>
            <w:tcW w:w="708" w:type="pct"/>
            <w:vMerge/>
            <w:vAlign w:val="center"/>
          </w:tcPr>
          <w:p w:rsidR="00827264" w:rsidRPr="00CA4A98" w:rsidRDefault="00827264" w:rsidP="00E13903">
            <w:pPr>
              <w:jc w:val="center"/>
              <w:rPr>
                <w:b/>
                <w:color w:val="0000FF"/>
                <w:sz w:val="24"/>
                <w:szCs w:val="24"/>
              </w:rPr>
            </w:pPr>
          </w:p>
        </w:tc>
        <w:tc>
          <w:tcPr>
            <w:tcW w:w="850" w:type="pct"/>
            <w:vMerge/>
            <w:vAlign w:val="center"/>
          </w:tcPr>
          <w:p w:rsidR="00827264" w:rsidRPr="00CA4A98" w:rsidRDefault="00827264" w:rsidP="00827264">
            <w:pPr>
              <w:jc w:val="center"/>
              <w:rPr>
                <w:b/>
                <w:color w:val="0000FF"/>
                <w:sz w:val="24"/>
                <w:szCs w:val="24"/>
              </w:rPr>
            </w:pPr>
          </w:p>
        </w:tc>
        <w:tc>
          <w:tcPr>
            <w:tcW w:w="819" w:type="pct"/>
            <w:vAlign w:val="center"/>
          </w:tcPr>
          <w:p w:rsidR="00827264" w:rsidRPr="00CA4A98" w:rsidRDefault="009F2F79" w:rsidP="00827264">
            <w:pPr>
              <w:jc w:val="center"/>
              <w:rPr>
                <w:b/>
                <w:color w:val="0000FF"/>
                <w:sz w:val="24"/>
                <w:szCs w:val="24"/>
              </w:rPr>
            </w:pPr>
            <w:r w:rsidRPr="00CA4A98">
              <w:rPr>
                <w:b/>
                <w:color w:val="0000FF"/>
                <w:sz w:val="24"/>
                <w:szCs w:val="24"/>
              </w:rPr>
              <w:t>т</w:t>
            </w:r>
            <w:r w:rsidR="00827264" w:rsidRPr="00CA4A98">
              <w:rPr>
                <w:b/>
                <w:color w:val="0000FF"/>
                <w:sz w:val="24"/>
                <w:szCs w:val="24"/>
              </w:rPr>
              <w:t>ыс. руб.</w:t>
            </w:r>
          </w:p>
        </w:tc>
        <w:tc>
          <w:tcPr>
            <w:tcW w:w="642" w:type="pct"/>
            <w:vAlign w:val="center"/>
          </w:tcPr>
          <w:p w:rsidR="00827264" w:rsidRPr="00CA4A98" w:rsidRDefault="00827264" w:rsidP="00827264">
            <w:pPr>
              <w:jc w:val="center"/>
              <w:rPr>
                <w:b/>
                <w:color w:val="0000FF"/>
                <w:sz w:val="24"/>
                <w:szCs w:val="24"/>
              </w:rPr>
            </w:pPr>
            <w:r w:rsidRPr="00CA4A98">
              <w:rPr>
                <w:b/>
                <w:color w:val="0000FF"/>
                <w:sz w:val="24"/>
                <w:szCs w:val="24"/>
              </w:rPr>
              <w:t>%</w:t>
            </w:r>
          </w:p>
        </w:tc>
      </w:tr>
      <w:tr w:rsidR="004560C4" w:rsidRPr="00CA4A98" w:rsidTr="00883937">
        <w:trPr>
          <w:trHeight w:val="1514"/>
        </w:trPr>
        <w:tc>
          <w:tcPr>
            <w:tcW w:w="1274" w:type="pct"/>
            <w:vAlign w:val="center"/>
          </w:tcPr>
          <w:p w:rsidR="004560C4" w:rsidRPr="00CA4A98" w:rsidRDefault="004560C4" w:rsidP="00E13903">
            <w:pPr>
              <w:jc w:val="center"/>
              <w:rPr>
                <w:b/>
                <w:bCs/>
                <w:color w:val="0000FF"/>
                <w:sz w:val="24"/>
                <w:szCs w:val="24"/>
              </w:rPr>
            </w:pPr>
            <w:r w:rsidRPr="00CA4A98">
              <w:rPr>
                <w:b/>
                <w:bCs/>
                <w:color w:val="0000FF"/>
                <w:sz w:val="24"/>
                <w:szCs w:val="24"/>
              </w:rPr>
              <w:t>Объем реализации продукции, товаров, услуг (без НДС), в том числе:</w:t>
            </w:r>
          </w:p>
        </w:tc>
        <w:tc>
          <w:tcPr>
            <w:tcW w:w="708" w:type="pct"/>
            <w:vAlign w:val="center"/>
          </w:tcPr>
          <w:p w:rsidR="004560C4" w:rsidRPr="00407EF6" w:rsidRDefault="004560C4" w:rsidP="00A4382D">
            <w:pPr>
              <w:jc w:val="center"/>
              <w:rPr>
                <w:color w:val="0000FF"/>
                <w:sz w:val="24"/>
                <w:szCs w:val="24"/>
              </w:rPr>
            </w:pPr>
            <w:r w:rsidRPr="00407EF6">
              <w:rPr>
                <w:color w:val="0000FF"/>
                <w:sz w:val="24"/>
                <w:szCs w:val="24"/>
              </w:rPr>
              <w:t>1 060</w:t>
            </w:r>
            <w:r w:rsidR="00407EF6" w:rsidRPr="00407EF6">
              <w:rPr>
                <w:color w:val="0000FF"/>
                <w:sz w:val="24"/>
                <w:szCs w:val="24"/>
              </w:rPr>
              <w:t> </w:t>
            </w:r>
            <w:r w:rsidRPr="00407EF6">
              <w:rPr>
                <w:color w:val="0000FF"/>
                <w:sz w:val="24"/>
                <w:szCs w:val="24"/>
              </w:rPr>
              <w:t>672</w:t>
            </w:r>
            <w:r w:rsidR="00407EF6" w:rsidRPr="00407EF6">
              <w:rPr>
                <w:color w:val="0000FF"/>
                <w:sz w:val="24"/>
                <w:szCs w:val="24"/>
              </w:rPr>
              <w:t>,0</w:t>
            </w:r>
          </w:p>
        </w:tc>
        <w:tc>
          <w:tcPr>
            <w:tcW w:w="708" w:type="pct"/>
            <w:vAlign w:val="center"/>
          </w:tcPr>
          <w:p w:rsidR="004560C4" w:rsidRPr="00407EF6" w:rsidRDefault="00407EF6">
            <w:pPr>
              <w:jc w:val="center"/>
              <w:rPr>
                <w:color w:val="0000FF"/>
                <w:sz w:val="24"/>
                <w:szCs w:val="24"/>
              </w:rPr>
            </w:pPr>
            <w:r w:rsidRPr="00407EF6">
              <w:rPr>
                <w:color w:val="0000FF"/>
                <w:sz w:val="24"/>
                <w:szCs w:val="24"/>
              </w:rPr>
              <w:t>1 273 474,7</w:t>
            </w:r>
          </w:p>
        </w:tc>
        <w:tc>
          <w:tcPr>
            <w:tcW w:w="850" w:type="pct"/>
            <w:vAlign w:val="center"/>
          </w:tcPr>
          <w:p w:rsidR="004560C4" w:rsidRPr="00407EF6" w:rsidRDefault="00407EF6">
            <w:pPr>
              <w:jc w:val="center"/>
              <w:rPr>
                <w:color w:val="0000FF"/>
                <w:sz w:val="24"/>
                <w:szCs w:val="24"/>
              </w:rPr>
            </w:pPr>
            <w:r w:rsidRPr="00407EF6">
              <w:rPr>
                <w:color w:val="0000FF"/>
                <w:sz w:val="24"/>
                <w:szCs w:val="24"/>
              </w:rPr>
              <w:t>1 067 447,5</w:t>
            </w:r>
          </w:p>
        </w:tc>
        <w:tc>
          <w:tcPr>
            <w:tcW w:w="819" w:type="pct"/>
            <w:vAlign w:val="center"/>
          </w:tcPr>
          <w:p w:rsidR="004560C4" w:rsidRPr="00407EF6" w:rsidRDefault="00407EF6">
            <w:pPr>
              <w:jc w:val="center"/>
              <w:rPr>
                <w:color w:val="0000FF"/>
                <w:sz w:val="24"/>
                <w:szCs w:val="24"/>
              </w:rPr>
            </w:pPr>
            <w:r w:rsidRPr="00407EF6">
              <w:rPr>
                <w:color w:val="0000FF"/>
                <w:sz w:val="24"/>
                <w:szCs w:val="24"/>
              </w:rPr>
              <w:t>- 194 </w:t>
            </w:r>
            <w:r>
              <w:rPr>
                <w:color w:val="0000FF"/>
                <w:sz w:val="24"/>
                <w:szCs w:val="24"/>
              </w:rPr>
              <w:t>006</w:t>
            </w:r>
            <w:r w:rsidRPr="00407EF6">
              <w:rPr>
                <w:color w:val="0000FF"/>
                <w:sz w:val="24"/>
                <w:szCs w:val="24"/>
              </w:rPr>
              <w:t>,</w:t>
            </w:r>
            <w:r>
              <w:rPr>
                <w:color w:val="0000FF"/>
                <w:sz w:val="24"/>
                <w:szCs w:val="24"/>
              </w:rPr>
              <w:t>8</w:t>
            </w:r>
          </w:p>
        </w:tc>
        <w:tc>
          <w:tcPr>
            <w:tcW w:w="642" w:type="pct"/>
            <w:vAlign w:val="center"/>
          </w:tcPr>
          <w:p w:rsidR="004560C4" w:rsidRPr="00407EF6" w:rsidRDefault="00407EF6">
            <w:pPr>
              <w:jc w:val="center"/>
              <w:rPr>
                <w:color w:val="0000FF"/>
                <w:sz w:val="24"/>
                <w:szCs w:val="24"/>
              </w:rPr>
            </w:pPr>
            <w:r w:rsidRPr="00407EF6">
              <w:rPr>
                <w:color w:val="0000FF"/>
                <w:sz w:val="24"/>
                <w:szCs w:val="24"/>
              </w:rPr>
              <w:t>83,82</w:t>
            </w:r>
          </w:p>
        </w:tc>
      </w:tr>
      <w:tr w:rsidR="004560C4" w:rsidRPr="00CA4A98" w:rsidTr="00883937">
        <w:trPr>
          <w:trHeight w:val="553"/>
        </w:trPr>
        <w:tc>
          <w:tcPr>
            <w:tcW w:w="1274" w:type="pct"/>
            <w:noWrap/>
            <w:vAlign w:val="center"/>
          </w:tcPr>
          <w:p w:rsidR="004560C4" w:rsidRPr="00A4382D" w:rsidRDefault="004560C4" w:rsidP="00E13903">
            <w:pPr>
              <w:jc w:val="center"/>
              <w:rPr>
                <w:color w:val="0000FF"/>
                <w:sz w:val="24"/>
                <w:szCs w:val="24"/>
              </w:rPr>
            </w:pPr>
            <w:r w:rsidRPr="00A4382D">
              <w:rPr>
                <w:color w:val="0000FF"/>
                <w:sz w:val="24"/>
                <w:szCs w:val="24"/>
              </w:rPr>
              <w:t>МУП «УККР»</w:t>
            </w:r>
          </w:p>
        </w:tc>
        <w:tc>
          <w:tcPr>
            <w:tcW w:w="708" w:type="pct"/>
            <w:vAlign w:val="center"/>
          </w:tcPr>
          <w:p w:rsidR="004560C4" w:rsidRPr="00CA4A98" w:rsidRDefault="004560C4" w:rsidP="00A4382D">
            <w:pPr>
              <w:jc w:val="center"/>
              <w:rPr>
                <w:color w:val="0000FF"/>
                <w:sz w:val="24"/>
                <w:szCs w:val="24"/>
              </w:rPr>
            </w:pPr>
            <w:r w:rsidRPr="00CA4A98">
              <w:rPr>
                <w:color w:val="0000FF"/>
                <w:sz w:val="24"/>
                <w:szCs w:val="24"/>
              </w:rPr>
              <w:t xml:space="preserve">857 535,0 </w:t>
            </w:r>
          </w:p>
        </w:tc>
        <w:tc>
          <w:tcPr>
            <w:tcW w:w="708" w:type="pct"/>
            <w:vAlign w:val="center"/>
          </w:tcPr>
          <w:p w:rsidR="004560C4" w:rsidRPr="00CA4A98" w:rsidRDefault="00CA4A98">
            <w:pPr>
              <w:jc w:val="center"/>
              <w:rPr>
                <w:color w:val="0000FF"/>
                <w:sz w:val="24"/>
                <w:szCs w:val="24"/>
              </w:rPr>
            </w:pPr>
            <w:r w:rsidRPr="00CA4A98">
              <w:rPr>
                <w:color w:val="0000FF"/>
                <w:sz w:val="24"/>
                <w:szCs w:val="24"/>
              </w:rPr>
              <w:t>1 019 494,0</w:t>
            </w:r>
            <w:r w:rsidR="004560C4" w:rsidRPr="00CA4A98">
              <w:rPr>
                <w:color w:val="0000FF"/>
                <w:sz w:val="24"/>
                <w:szCs w:val="24"/>
              </w:rPr>
              <w:t xml:space="preserve">  </w:t>
            </w:r>
          </w:p>
        </w:tc>
        <w:tc>
          <w:tcPr>
            <w:tcW w:w="850" w:type="pct"/>
            <w:vAlign w:val="center"/>
          </w:tcPr>
          <w:p w:rsidR="004560C4" w:rsidRPr="00CA4A98" w:rsidRDefault="00CA4A98">
            <w:pPr>
              <w:jc w:val="center"/>
              <w:rPr>
                <w:color w:val="0000FF"/>
                <w:sz w:val="24"/>
                <w:szCs w:val="24"/>
              </w:rPr>
            </w:pPr>
            <w:r w:rsidRPr="00CA4A98">
              <w:rPr>
                <w:color w:val="0000FF"/>
                <w:sz w:val="24"/>
                <w:szCs w:val="24"/>
              </w:rPr>
              <w:t>877 591,5</w:t>
            </w:r>
          </w:p>
        </w:tc>
        <w:tc>
          <w:tcPr>
            <w:tcW w:w="819" w:type="pct"/>
            <w:vAlign w:val="center"/>
          </w:tcPr>
          <w:p w:rsidR="004560C4" w:rsidRPr="00CA4A98" w:rsidRDefault="00CA4A98">
            <w:pPr>
              <w:jc w:val="center"/>
              <w:rPr>
                <w:color w:val="0000FF"/>
                <w:sz w:val="24"/>
                <w:szCs w:val="24"/>
              </w:rPr>
            </w:pPr>
            <w:r w:rsidRPr="00CA4A98">
              <w:rPr>
                <w:color w:val="0000FF"/>
                <w:sz w:val="24"/>
                <w:szCs w:val="24"/>
              </w:rPr>
              <w:t>- 141 902,5</w:t>
            </w:r>
          </w:p>
        </w:tc>
        <w:tc>
          <w:tcPr>
            <w:tcW w:w="642" w:type="pct"/>
            <w:vAlign w:val="center"/>
          </w:tcPr>
          <w:p w:rsidR="004560C4" w:rsidRPr="00CA4A98" w:rsidRDefault="00CA4A98">
            <w:pPr>
              <w:jc w:val="center"/>
              <w:rPr>
                <w:color w:val="0000FF"/>
                <w:sz w:val="24"/>
                <w:szCs w:val="24"/>
              </w:rPr>
            </w:pPr>
            <w:r w:rsidRPr="00CA4A98">
              <w:rPr>
                <w:color w:val="0000FF"/>
                <w:sz w:val="24"/>
                <w:szCs w:val="24"/>
              </w:rPr>
              <w:t>86,</w:t>
            </w:r>
            <w:r>
              <w:rPr>
                <w:color w:val="0000FF"/>
                <w:sz w:val="24"/>
                <w:szCs w:val="24"/>
              </w:rPr>
              <w:t>1</w:t>
            </w:r>
          </w:p>
        </w:tc>
      </w:tr>
      <w:tr w:rsidR="004560C4" w:rsidRPr="00CA4A98" w:rsidTr="00883937">
        <w:trPr>
          <w:trHeight w:val="575"/>
        </w:trPr>
        <w:tc>
          <w:tcPr>
            <w:tcW w:w="1274" w:type="pct"/>
            <w:noWrap/>
            <w:vAlign w:val="center"/>
          </w:tcPr>
          <w:p w:rsidR="004560C4" w:rsidRPr="00A4382D" w:rsidRDefault="004560C4" w:rsidP="00E13903">
            <w:pPr>
              <w:jc w:val="center"/>
              <w:rPr>
                <w:color w:val="0000FF"/>
                <w:sz w:val="24"/>
                <w:szCs w:val="24"/>
              </w:rPr>
            </w:pPr>
            <w:r w:rsidRPr="00A4382D">
              <w:rPr>
                <w:color w:val="0000FF"/>
                <w:sz w:val="24"/>
                <w:szCs w:val="24"/>
              </w:rPr>
              <w:t>МП «Хлебопек»</w:t>
            </w:r>
          </w:p>
        </w:tc>
        <w:tc>
          <w:tcPr>
            <w:tcW w:w="708" w:type="pct"/>
            <w:vAlign w:val="center"/>
          </w:tcPr>
          <w:p w:rsidR="004560C4" w:rsidRPr="00CA4A98" w:rsidRDefault="004560C4" w:rsidP="00A4382D">
            <w:pPr>
              <w:jc w:val="center"/>
              <w:rPr>
                <w:color w:val="0000FF"/>
                <w:sz w:val="24"/>
                <w:szCs w:val="24"/>
              </w:rPr>
            </w:pPr>
            <w:r w:rsidRPr="00CA4A98">
              <w:rPr>
                <w:color w:val="0000FF"/>
                <w:sz w:val="24"/>
                <w:szCs w:val="24"/>
              </w:rPr>
              <w:t xml:space="preserve">42 880,0 </w:t>
            </w:r>
          </w:p>
        </w:tc>
        <w:tc>
          <w:tcPr>
            <w:tcW w:w="708" w:type="pct"/>
            <w:vAlign w:val="center"/>
          </w:tcPr>
          <w:p w:rsidR="004560C4" w:rsidRPr="00CA4A98" w:rsidRDefault="00CA4A98">
            <w:pPr>
              <w:jc w:val="center"/>
              <w:rPr>
                <w:color w:val="0000FF"/>
                <w:sz w:val="24"/>
                <w:szCs w:val="24"/>
              </w:rPr>
            </w:pPr>
            <w:r w:rsidRPr="00CA4A98">
              <w:rPr>
                <w:color w:val="0000FF"/>
                <w:sz w:val="24"/>
                <w:szCs w:val="24"/>
              </w:rPr>
              <w:t>44 774,2</w:t>
            </w:r>
            <w:r w:rsidR="004560C4" w:rsidRPr="00CA4A98">
              <w:rPr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850" w:type="pct"/>
            <w:vAlign w:val="center"/>
          </w:tcPr>
          <w:p w:rsidR="004560C4" w:rsidRPr="00CA4A98" w:rsidRDefault="00CA4A98">
            <w:pPr>
              <w:jc w:val="center"/>
              <w:rPr>
                <w:color w:val="0000FF"/>
                <w:sz w:val="24"/>
                <w:szCs w:val="24"/>
              </w:rPr>
            </w:pPr>
            <w:r w:rsidRPr="00CA4A98">
              <w:rPr>
                <w:color w:val="0000FF"/>
                <w:sz w:val="24"/>
                <w:szCs w:val="24"/>
              </w:rPr>
              <w:t>38 764,0</w:t>
            </w:r>
          </w:p>
        </w:tc>
        <w:tc>
          <w:tcPr>
            <w:tcW w:w="819" w:type="pct"/>
            <w:vAlign w:val="center"/>
          </w:tcPr>
          <w:p w:rsidR="004560C4" w:rsidRPr="00CA4A98" w:rsidRDefault="005D0A7C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 xml:space="preserve">- </w:t>
            </w:r>
            <w:r w:rsidR="00CA4A98" w:rsidRPr="00CA4A98">
              <w:rPr>
                <w:color w:val="0000FF"/>
                <w:sz w:val="24"/>
                <w:szCs w:val="24"/>
              </w:rPr>
              <w:t>6 010,2</w:t>
            </w:r>
          </w:p>
        </w:tc>
        <w:tc>
          <w:tcPr>
            <w:tcW w:w="642" w:type="pct"/>
            <w:vAlign w:val="center"/>
          </w:tcPr>
          <w:p w:rsidR="004560C4" w:rsidRPr="00CA4A98" w:rsidRDefault="00CA4A98" w:rsidP="00CA4A98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87,</w:t>
            </w:r>
            <w:r w:rsidR="00F750E0">
              <w:rPr>
                <w:color w:val="0000FF"/>
                <w:sz w:val="24"/>
                <w:szCs w:val="24"/>
              </w:rPr>
              <w:t>58</w:t>
            </w:r>
          </w:p>
        </w:tc>
      </w:tr>
      <w:tr w:rsidR="004560C4" w:rsidRPr="00CA4A98" w:rsidTr="00883937">
        <w:trPr>
          <w:trHeight w:val="575"/>
        </w:trPr>
        <w:tc>
          <w:tcPr>
            <w:tcW w:w="1274" w:type="pct"/>
            <w:noWrap/>
            <w:vAlign w:val="center"/>
          </w:tcPr>
          <w:p w:rsidR="004560C4" w:rsidRPr="00A4382D" w:rsidRDefault="004560C4" w:rsidP="00E13903">
            <w:pPr>
              <w:jc w:val="center"/>
              <w:rPr>
                <w:color w:val="0000FF"/>
                <w:sz w:val="24"/>
                <w:szCs w:val="24"/>
              </w:rPr>
            </w:pPr>
            <w:r w:rsidRPr="00A4382D">
              <w:rPr>
                <w:color w:val="0000FF"/>
                <w:sz w:val="24"/>
                <w:szCs w:val="24"/>
              </w:rPr>
              <w:t xml:space="preserve">ООО «УТ» </w:t>
            </w:r>
          </w:p>
        </w:tc>
        <w:tc>
          <w:tcPr>
            <w:tcW w:w="708" w:type="pct"/>
            <w:vAlign w:val="center"/>
          </w:tcPr>
          <w:p w:rsidR="004560C4" w:rsidRPr="00A4382D" w:rsidRDefault="004560C4" w:rsidP="00A4382D">
            <w:pPr>
              <w:jc w:val="center"/>
              <w:rPr>
                <w:color w:val="0000FF"/>
                <w:sz w:val="24"/>
                <w:szCs w:val="24"/>
              </w:rPr>
            </w:pPr>
            <w:r w:rsidRPr="00A4382D">
              <w:rPr>
                <w:color w:val="0000FF"/>
                <w:sz w:val="24"/>
                <w:szCs w:val="24"/>
              </w:rPr>
              <w:t>144 719,0</w:t>
            </w:r>
          </w:p>
        </w:tc>
        <w:tc>
          <w:tcPr>
            <w:tcW w:w="708" w:type="pct"/>
            <w:vAlign w:val="center"/>
          </w:tcPr>
          <w:p w:rsidR="004560C4" w:rsidRPr="00A4382D" w:rsidRDefault="00A4382D">
            <w:pPr>
              <w:jc w:val="center"/>
              <w:rPr>
                <w:color w:val="0000FF"/>
                <w:sz w:val="24"/>
                <w:szCs w:val="24"/>
              </w:rPr>
            </w:pPr>
            <w:r w:rsidRPr="00A4382D">
              <w:rPr>
                <w:color w:val="0000FF"/>
                <w:sz w:val="24"/>
                <w:szCs w:val="24"/>
              </w:rPr>
              <w:t>190 995,0</w:t>
            </w:r>
          </w:p>
        </w:tc>
        <w:tc>
          <w:tcPr>
            <w:tcW w:w="850" w:type="pct"/>
            <w:vAlign w:val="center"/>
          </w:tcPr>
          <w:p w:rsidR="004560C4" w:rsidRPr="00A4382D" w:rsidRDefault="004560C4">
            <w:pPr>
              <w:jc w:val="center"/>
              <w:rPr>
                <w:color w:val="0000FF"/>
                <w:sz w:val="24"/>
                <w:szCs w:val="24"/>
              </w:rPr>
            </w:pPr>
            <w:r w:rsidRPr="00A4382D">
              <w:rPr>
                <w:color w:val="0000FF"/>
                <w:sz w:val="24"/>
                <w:szCs w:val="24"/>
              </w:rPr>
              <w:t>14</w:t>
            </w:r>
            <w:r w:rsidR="00A4382D">
              <w:rPr>
                <w:color w:val="0000FF"/>
                <w:sz w:val="24"/>
                <w:szCs w:val="24"/>
              </w:rPr>
              <w:t>3 587,0</w:t>
            </w:r>
          </w:p>
        </w:tc>
        <w:tc>
          <w:tcPr>
            <w:tcW w:w="819" w:type="pct"/>
            <w:vAlign w:val="center"/>
          </w:tcPr>
          <w:p w:rsidR="004560C4" w:rsidRPr="00A4382D" w:rsidRDefault="00A4382D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- 47 408,0</w:t>
            </w:r>
          </w:p>
        </w:tc>
        <w:tc>
          <w:tcPr>
            <w:tcW w:w="642" w:type="pct"/>
            <w:vAlign w:val="center"/>
          </w:tcPr>
          <w:p w:rsidR="004560C4" w:rsidRPr="00A4382D" w:rsidRDefault="00A4382D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75,2</w:t>
            </w:r>
          </w:p>
        </w:tc>
      </w:tr>
      <w:tr w:rsidR="004560C4" w:rsidRPr="00CA4A98" w:rsidTr="00883937">
        <w:trPr>
          <w:trHeight w:val="575"/>
        </w:trPr>
        <w:tc>
          <w:tcPr>
            <w:tcW w:w="1274" w:type="pct"/>
            <w:noWrap/>
            <w:vAlign w:val="center"/>
          </w:tcPr>
          <w:p w:rsidR="004560C4" w:rsidRPr="00A4382D" w:rsidRDefault="004560C4" w:rsidP="00E13903">
            <w:pPr>
              <w:jc w:val="center"/>
              <w:rPr>
                <w:color w:val="0000FF"/>
                <w:sz w:val="24"/>
                <w:szCs w:val="24"/>
              </w:rPr>
            </w:pPr>
            <w:r w:rsidRPr="00A4382D">
              <w:rPr>
                <w:color w:val="0000FF"/>
                <w:sz w:val="24"/>
                <w:szCs w:val="24"/>
              </w:rPr>
              <w:t xml:space="preserve">ООО ОПХ «Север» </w:t>
            </w:r>
          </w:p>
        </w:tc>
        <w:tc>
          <w:tcPr>
            <w:tcW w:w="708" w:type="pct"/>
            <w:vAlign w:val="center"/>
          </w:tcPr>
          <w:p w:rsidR="004560C4" w:rsidRPr="00203195" w:rsidRDefault="004560C4" w:rsidP="00A4382D">
            <w:pPr>
              <w:jc w:val="center"/>
              <w:rPr>
                <w:color w:val="0000FF"/>
                <w:sz w:val="24"/>
                <w:szCs w:val="24"/>
              </w:rPr>
            </w:pPr>
            <w:r w:rsidRPr="00203195">
              <w:rPr>
                <w:color w:val="0000FF"/>
                <w:sz w:val="24"/>
                <w:szCs w:val="24"/>
              </w:rPr>
              <w:t>15 538,0</w:t>
            </w:r>
          </w:p>
        </w:tc>
        <w:tc>
          <w:tcPr>
            <w:tcW w:w="708" w:type="pct"/>
            <w:vAlign w:val="center"/>
          </w:tcPr>
          <w:p w:rsidR="004560C4" w:rsidRPr="00203195" w:rsidRDefault="00203195">
            <w:pPr>
              <w:jc w:val="center"/>
              <w:rPr>
                <w:color w:val="0000FF"/>
                <w:sz w:val="24"/>
                <w:szCs w:val="24"/>
              </w:rPr>
            </w:pPr>
            <w:r w:rsidRPr="00203195">
              <w:rPr>
                <w:color w:val="0000FF"/>
                <w:sz w:val="24"/>
                <w:szCs w:val="24"/>
              </w:rPr>
              <w:t>18 211,5</w:t>
            </w:r>
          </w:p>
        </w:tc>
        <w:tc>
          <w:tcPr>
            <w:tcW w:w="850" w:type="pct"/>
            <w:vAlign w:val="center"/>
          </w:tcPr>
          <w:p w:rsidR="004560C4" w:rsidRPr="00203195" w:rsidRDefault="00203195">
            <w:pPr>
              <w:jc w:val="center"/>
              <w:rPr>
                <w:color w:val="0000FF"/>
                <w:sz w:val="24"/>
                <w:szCs w:val="24"/>
              </w:rPr>
            </w:pPr>
            <w:r w:rsidRPr="00203195">
              <w:rPr>
                <w:color w:val="0000FF"/>
                <w:sz w:val="24"/>
                <w:szCs w:val="24"/>
              </w:rPr>
              <w:t>7 505,0</w:t>
            </w:r>
          </w:p>
        </w:tc>
        <w:tc>
          <w:tcPr>
            <w:tcW w:w="819" w:type="pct"/>
            <w:vAlign w:val="center"/>
          </w:tcPr>
          <w:p w:rsidR="004560C4" w:rsidRPr="00203195" w:rsidRDefault="00203195">
            <w:pPr>
              <w:jc w:val="center"/>
              <w:rPr>
                <w:color w:val="0000FF"/>
                <w:sz w:val="24"/>
                <w:szCs w:val="24"/>
              </w:rPr>
            </w:pPr>
            <w:r w:rsidRPr="00203195">
              <w:rPr>
                <w:color w:val="0000FF"/>
                <w:sz w:val="24"/>
                <w:szCs w:val="24"/>
              </w:rPr>
              <w:t>- 10 706,5</w:t>
            </w:r>
          </w:p>
        </w:tc>
        <w:tc>
          <w:tcPr>
            <w:tcW w:w="642" w:type="pct"/>
            <w:vAlign w:val="center"/>
          </w:tcPr>
          <w:p w:rsidR="004560C4" w:rsidRPr="00203195" w:rsidRDefault="00203195">
            <w:pPr>
              <w:jc w:val="center"/>
              <w:rPr>
                <w:color w:val="0000FF"/>
                <w:sz w:val="24"/>
                <w:szCs w:val="24"/>
              </w:rPr>
            </w:pPr>
            <w:r w:rsidRPr="00203195">
              <w:rPr>
                <w:color w:val="0000FF"/>
                <w:sz w:val="24"/>
                <w:szCs w:val="24"/>
              </w:rPr>
              <w:t>41,2</w:t>
            </w:r>
          </w:p>
        </w:tc>
      </w:tr>
      <w:tr w:rsidR="004560C4" w:rsidRPr="00CA4A98" w:rsidTr="00883937">
        <w:trPr>
          <w:trHeight w:val="969"/>
        </w:trPr>
        <w:tc>
          <w:tcPr>
            <w:tcW w:w="1274" w:type="pct"/>
            <w:vAlign w:val="center"/>
          </w:tcPr>
          <w:p w:rsidR="004560C4" w:rsidRPr="00CA4A98" w:rsidRDefault="004560C4" w:rsidP="00E13903">
            <w:pPr>
              <w:jc w:val="center"/>
              <w:rPr>
                <w:b/>
                <w:bCs/>
                <w:sz w:val="24"/>
                <w:szCs w:val="24"/>
              </w:rPr>
            </w:pPr>
            <w:r w:rsidRPr="00CA4A98">
              <w:rPr>
                <w:b/>
                <w:bCs/>
                <w:color w:val="000000"/>
                <w:sz w:val="24"/>
                <w:szCs w:val="24"/>
              </w:rPr>
              <w:t>Затраты, в том числе:</w:t>
            </w:r>
            <w:r w:rsidR="007B5793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pct"/>
            <w:vAlign w:val="center"/>
          </w:tcPr>
          <w:p w:rsidR="004560C4" w:rsidRPr="00122A8A" w:rsidRDefault="004560C4" w:rsidP="00A4382D">
            <w:pPr>
              <w:jc w:val="center"/>
              <w:rPr>
                <w:color w:val="0000FF"/>
                <w:sz w:val="24"/>
                <w:szCs w:val="24"/>
              </w:rPr>
            </w:pPr>
            <w:r w:rsidRPr="00122A8A">
              <w:rPr>
                <w:color w:val="0000FF"/>
                <w:sz w:val="24"/>
                <w:szCs w:val="24"/>
              </w:rPr>
              <w:t>1 281 142,8</w:t>
            </w:r>
          </w:p>
        </w:tc>
        <w:tc>
          <w:tcPr>
            <w:tcW w:w="708" w:type="pct"/>
            <w:vAlign w:val="center"/>
          </w:tcPr>
          <w:p w:rsidR="004560C4" w:rsidRPr="00122A8A" w:rsidRDefault="00122A8A">
            <w:pPr>
              <w:jc w:val="center"/>
              <w:rPr>
                <w:color w:val="0000FF"/>
                <w:sz w:val="24"/>
                <w:szCs w:val="24"/>
              </w:rPr>
            </w:pPr>
            <w:r w:rsidRPr="00122A8A">
              <w:rPr>
                <w:color w:val="0000FF"/>
                <w:sz w:val="24"/>
                <w:szCs w:val="24"/>
              </w:rPr>
              <w:t>1 328 002,8</w:t>
            </w:r>
          </w:p>
        </w:tc>
        <w:tc>
          <w:tcPr>
            <w:tcW w:w="850" w:type="pct"/>
            <w:vAlign w:val="center"/>
          </w:tcPr>
          <w:p w:rsidR="004560C4" w:rsidRPr="00496526" w:rsidRDefault="00496526">
            <w:pPr>
              <w:jc w:val="center"/>
              <w:rPr>
                <w:color w:val="0000FF"/>
                <w:sz w:val="24"/>
                <w:szCs w:val="24"/>
              </w:rPr>
            </w:pPr>
            <w:r w:rsidRPr="00496526">
              <w:rPr>
                <w:color w:val="0000FF"/>
                <w:sz w:val="24"/>
                <w:szCs w:val="24"/>
              </w:rPr>
              <w:t>1 385 560,0</w:t>
            </w:r>
          </w:p>
        </w:tc>
        <w:tc>
          <w:tcPr>
            <w:tcW w:w="819" w:type="pct"/>
            <w:vAlign w:val="center"/>
          </w:tcPr>
          <w:p w:rsidR="004560C4" w:rsidRPr="00496526" w:rsidRDefault="00496526">
            <w:pPr>
              <w:jc w:val="center"/>
              <w:rPr>
                <w:color w:val="0000FF"/>
                <w:sz w:val="24"/>
                <w:szCs w:val="24"/>
              </w:rPr>
            </w:pPr>
            <w:r w:rsidRPr="00496526">
              <w:rPr>
                <w:color w:val="0000FF"/>
                <w:sz w:val="24"/>
                <w:szCs w:val="24"/>
              </w:rPr>
              <w:t>57 557,2</w:t>
            </w:r>
          </w:p>
        </w:tc>
        <w:tc>
          <w:tcPr>
            <w:tcW w:w="642" w:type="pct"/>
            <w:vAlign w:val="center"/>
          </w:tcPr>
          <w:p w:rsidR="004560C4" w:rsidRPr="00496526" w:rsidRDefault="00496526">
            <w:pPr>
              <w:jc w:val="center"/>
              <w:rPr>
                <w:color w:val="0000FF"/>
                <w:sz w:val="24"/>
                <w:szCs w:val="24"/>
              </w:rPr>
            </w:pPr>
            <w:r w:rsidRPr="00496526">
              <w:rPr>
                <w:color w:val="0000FF"/>
                <w:sz w:val="24"/>
                <w:szCs w:val="24"/>
              </w:rPr>
              <w:t>104,3</w:t>
            </w:r>
          </w:p>
        </w:tc>
      </w:tr>
      <w:tr w:rsidR="004560C4" w:rsidRPr="00CA4A98" w:rsidTr="00883937">
        <w:trPr>
          <w:trHeight w:val="551"/>
        </w:trPr>
        <w:tc>
          <w:tcPr>
            <w:tcW w:w="1274" w:type="pct"/>
            <w:noWrap/>
            <w:vAlign w:val="center"/>
          </w:tcPr>
          <w:p w:rsidR="004560C4" w:rsidRPr="00CA4A98" w:rsidRDefault="004560C4" w:rsidP="00E13903">
            <w:pPr>
              <w:jc w:val="center"/>
              <w:rPr>
                <w:sz w:val="24"/>
                <w:szCs w:val="24"/>
              </w:rPr>
            </w:pPr>
            <w:r w:rsidRPr="00CA4A98">
              <w:rPr>
                <w:sz w:val="24"/>
                <w:szCs w:val="24"/>
              </w:rPr>
              <w:t>МУП «УККР»</w:t>
            </w:r>
          </w:p>
        </w:tc>
        <w:tc>
          <w:tcPr>
            <w:tcW w:w="708" w:type="pct"/>
            <w:vAlign w:val="center"/>
          </w:tcPr>
          <w:p w:rsidR="004560C4" w:rsidRPr="007B5793" w:rsidRDefault="007B5793" w:rsidP="00A4382D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 xml:space="preserve">1 037 421,8 </w:t>
            </w:r>
          </w:p>
        </w:tc>
        <w:tc>
          <w:tcPr>
            <w:tcW w:w="708" w:type="pct"/>
            <w:vAlign w:val="center"/>
          </w:tcPr>
          <w:p w:rsidR="004560C4" w:rsidRPr="007B5793" w:rsidRDefault="007B5793" w:rsidP="007B5793">
            <w:pPr>
              <w:rPr>
                <w:color w:val="0000FF"/>
                <w:sz w:val="24"/>
                <w:szCs w:val="24"/>
              </w:rPr>
            </w:pPr>
            <w:r w:rsidRPr="007B5793">
              <w:rPr>
                <w:color w:val="0000FF"/>
                <w:sz w:val="24"/>
                <w:szCs w:val="24"/>
              </w:rPr>
              <w:t>1 041 044,0</w:t>
            </w:r>
            <w:r w:rsidR="004560C4" w:rsidRPr="007B5793">
              <w:rPr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850" w:type="pct"/>
            <w:vAlign w:val="center"/>
          </w:tcPr>
          <w:p w:rsidR="004560C4" w:rsidRPr="007B5793" w:rsidRDefault="007B5793">
            <w:pPr>
              <w:jc w:val="center"/>
              <w:rPr>
                <w:color w:val="0000FF"/>
                <w:sz w:val="24"/>
                <w:szCs w:val="24"/>
              </w:rPr>
            </w:pPr>
            <w:r w:rsidRPr="007B5793">
              <w:rPr>
                <w:color w:val="0000FF"/>
                <w:sz w:val="24"/>
                <w:szCs w:val="24"/>
              </w:rPr>
              <w:t>1 144 860,0</w:t>
            </w:r>
          </w:p>
        </w:tc>
        <w:tc>
          <w:tcPr>
            <w:tcW w:w="819" w:type="pct"/>
            <w:vAlign w:val="center"/>
          </w:tcPr>
          <w:p w:rsidR="004560C4" w:rsidRPr="007B5793" w:rsidRDefault="007B5793">
            <w:pPr>
              <w:jc w:val="center"/>
              <w:rPr>
                <w:color w:val="0000FF"/>
                <w:sz w:val="24"/>
                <w:szCs w:val="24"/>
              </w:rPr>
            </w:pPr>
            <w:r w:rsidRPr="007B5793">
              <w:rPr>
                <w:color w:val="0000FF"/>
                <w:sz w:val="24"/>
                <w:szCs w:val="24"/>
              </w:rPr>
              <w:t>103 816,0</w:t>
            </w:r>
          </w:p>
        </w:tc>
        <w:tc>
          <w:tcPr>
            <w:tcW w:w="642" w:type="pct"/>
            <w:vAlign w:val="center"/>
          </w:tcPr>
          <w:p w:rsidR="004560C4" w:rsidRPr="007B5793" w:rsidRDefault="007B5793">
            <w:pPr>
              <w:jc w:val="center"/>
              <w:rPr>
                <w:color w:val="0000FF"/>
                <w:sz w:val="24"/>
                <w:szCs w:val="24"/>
              </w:rPr>
            </w:pPr>
            <w:r w:rsidRPr="007B5793">
              <w:rPr>
                <w:color w:val="0000FF"/>
                <w:sz w:val="24"/>
                <w:szCs w:val="24"/>
              </w:rPr>
              <w:t>110,0</w:t>
            </w:r>
          </w:p>
        </w:tc>
      </w:tr>
      <w:tr w:rsidR="004560C4" w:rsidRPr="00CA4A98" w:rsidTr="00883937">
        <w:trPr>
          <w:trHeight w:val="559"/>
        </w:trPr>
        <w:tc>
          <w:tcPr>
            <w:tcW w:w="1274" w:type="pct"/>
            <w:noWrap/>
            <w:vAlign w:val="center"/>
          </w:tcPr>
          <w:p w:rsidR="004560C4" w:rsidRPr="00CA4A98" w:rsidRDefault="004560C4" w:rsidP="00E13903">
            <w:pPr>
              <w:jc w:val="center"/>
              <w:rPr>
                <w:sz w:val="24"/>
                <w:szCs w:val="24"/>
              </w:rPr>
            </w:pPr>
            <w:r w:rsidRPr="00CA4A98">
              <w:rPr>
                <w:sz w:val="24"/>
                <w:szCs w:val="24"/>
              </w:rPr>
              <w:t>МП «Хлебопек»</w:t>
            </w:r>
          </w:p>
        </w:tc>
        <w:tc>
          <w:tcPr>
            <w:tcW w:w="708" w:type="pct"/>
            <w:vAlign w:val="center"/>
          </w:tcPr>
          <w:p w:rsidR="004560C4" w:rsidRPr="007B5793" w:rsidRDefault="004560C4" w:rsidP="00A4382D">
            <w:pPr>
              <w:jc w:val="center"/>
              <w:rPr>
                <w:color w:val="0000FF"/>
                <w:sz w:val="24"/>
                <w:szCs w:val="24"/>
              </w:rPr>
            </w:pPr>
            <w:r w:rsidRPr="007B5793">
              <w:rPr>
                <w:color w:val="0000FF"/>
                <w:sz w:val="24"/>
                <w:szCs w:val="24"/>
              </w:rPr>
              <w:t>39 990,0</w:t>
            </w:r>
          </w:p>
        </w:tc>
        <w:tc>
          <w:tcPr>
            <w:tcW w:w="708" w:type="pct"/>
            <w:vAlign w:val="center"/>
          </w:tcPr>
          <w:p w:rsidR="004560C4" w:rsidRPr="007B5793" w:rsidRDefault="007B5793">
            <w:pPr>
              <w:jc w:val="center"/>
              <w:rPr>
                <w:color w:val="0000FF"/>
                <w:sz w:val="24"/>
                <w:szCs w:val="24"/>
              </w:rPr>
            </w:pPr>
            <w:r w:rsidRPr="007B5793">
              <w:rPr>
                <w:color w:val="0000FF"/>
                <w:sz w:val="24"/>
                <w:szCs w:val="24"/>
              </w:rPr>
              <w:t>43 995,8</w:t>
            </w:r>
          </w:p>
        </w:tc>
        <w:tc>
          <w:tcPr>
            <w:tcW w:w="850" w:type="pct"/>
            <w:vAlign w:val="center"/>
          </w:tcPr>
          <w:p w:rsidR="004560C4" w:rsidRPr="007B5793" w:rsidRDefault="007B5793">
            <w:pPr>
              <w:jc w:val="center"/>
              <w:rPr>
                <w:color w:val="0000FF"/>
                <w:sz w:val="24"/>
                <w:szCs w:val="24"/>
              </w:rPr>
            </w:pPr>
            <w:r w:rsidRPr="007B5793">
              <w:rPr>
                <w:color w:val="0000FF"/>
                <w:sz w:val="24"/>
                <w:szCs w:val="24"/>
              </w:rPr>
              <w:t>41 094,0</w:t>
            </w:r>
          </w:p>
        </w:tc>
        <w:tc>
          <w:tcPr>
            <w:tcW w:w="819" w:type="pct"/>
            <w:vAlign w:val="center"/>
          </w:tcPr>
          <w:p w:rsidR="004560C4" w:rsidRPr="007B5793" w:rsidRDefault="007B5793">
            <w:pPr>
              <w:jc w:val="center"/>
              <w:rPr>
                <w:color w:val="0000FF"/>
                <w:sz w:val="24"/>
                <w:szCs w:val="24"/>
              </w:rPr>
            </w:pPr>
            <w:r w:rsidRPr="007B5793">
              <w:rPr>
                <w:color w:val="0000FF"/>
                <w:sz w:val="24"/>
                <w:szCs w:val="24"/>
              </w:rPr>
              <w:t xml:space="preserve"> - 2</w:t>
            </w:r>
            <w:r w:rsidR="00496526">
              <w:rPr>
                <w:color w:val="0000FF"/>
                <w:sz w:val="24"/>
                <w:szCs w:val="24"/>
              </w:rPr>
              <w:t xml:space="preserve"> </w:t>
            </w:r>
            <w:r w:rsidRPr="007B5793">
              <w:rPr>
                <w:color w:val="0000FF"/>
                <w:sz w:val="24"/>
                <w:szCs w:val="24"/>
              </w:rPr>
              <w:t>901,8</w:t>
            </w:r>
          </w:p>
        </w:tc>
        <w:tc>
          <w:tcPr>
            <w:tcW w:w="642" w:type="pct"/>
            <w:vAlign w:val="center"/>
          </w:tcPr>
          <w:p w:rsidR="004560C4" w:rsidRPr="007B5793" w:rsidRDefault="007B5793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93,4</w:t>
            </w:r>
          </w:p>
        </w:tc>
      </w:tr>
      <w:tr w:rsidR="004560C4" w:rsidRPr="00CA4A98" w:rsidTr="00883937">
        <w:trPr>
          <w:trHeight w:val="559"/>
        </w:trPr>
        <w:tc>
          <w:tcPr>
            <w:tcW w:w="1274" w:type="pct"/>
            <w:noWrap/>
            <w:vAlign w:val="center"/>
          </w:tcPr>
          <w:p w:rsidR="004560C4" w:rsidRPr="00CA4A98" w:rsidRDefault="004560C4" w:rsidP="00E13903">
            <w:pPr>
              <w:jc w:val="center"/>
              <w:rPr>
                <w:sz w:val="24"/>
                <w:szCs w:val="24"/>
              </w:rPr>
            </w:pPr>
            <w:r w:rsidRPr="00CA4A98">
              <w:rPr>
                <w:sz w:val="24"/>
                <w:szCs w:val="24"/>
              </w:rPr>
              <w:t xml:space="preserve">ООО «УТ» </w:t>
            </w:r>
          </w:p>
        </w:tc>
        <w:tc>
          <w:tcPr>
            <w:tcW w:w="708" w:type="pct"/>
            <w:vAlign w:val="center"/>
          </w:tcPr>
          <w:p w:rsidR="004560C4" w:rsidRPr="00F626E0" w:rsidRDefault="00EA3ED3" w:rsidP="00A4382D">
            <w:pPr>
              <w:jc w:val="center"/>
              <w:rPr>
                <w:color w:val="0000FF"/>
                <w:sz w:val="24"/>
                <w:szCs w:val="24"/>
              </w:rPr>
            </w:pPr>
            <w:r w:rsidRPr="00F626E0">
              <w:rPr>
                <w:color w:val="0000FF"/>
                <w:sz w:val="24"/>
                <w:szCs w:val="24"/>
              </w:rPr>
              <w:t>190 008,0</w:t>
            </w:r>
            <w:r w:rsidR="004560C4" w:rsidRPr="00F626E0">
              <w:rPr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708" w:type="pct"/>
            <w:vAlign w:val="center"/>
          </w:tcPr>
          <w:p w:rsidR="004560C4" w:rsidRPr="00F626E0" w:rsidRDefault="004560C4">
            <w:pPr>
              <w:jc w:val="center"/>
              <w:rPr>
                <w:color w:val="0000FF"/>
                <w:sz w:val="24"/>
                <w:szCs w:val="24"/>
              </w:rPr>
            </w:pPr>
            <w:r w:rsidRPr="00F626E0">
              <w:rPr>
                <w:color w:val="0000FF"/>
                <w:sz w:val="24"/>
                <w:szCs w:val="24"/>
              </w:rPr>
              <w:t>2</w:t>
            </w:r>
            <w:r w:rsidR="00EA3ED3" w:rsidRPr="00F626E0">
              <w:rPr>
                <w:color w:val="0000FF"/>
                <w:sz w:val="24"/>
                <w:szCs w:val="24"/>
              </w:rPr>
              <w:t>26 010,9</w:t>
            </w:r>
          </w:p>
        </w:tc>
        <w:tc>
          <w:tcPr>
            <w:tcW w:w="850" w:type="pct"/>
            <w:vAlign w:val="center"/>
          </w:tcPr>
          <w:p w:rsidR="004560C4" w:rsidRPr="00F626E0" w:rsidRDefault="004560C4">
            <w:pPr>
              <w:jc w:val="center"/>
              <w:rPr>
                <w:color w:val="0000FF"/>
                <w:sz w:val="24"/>
                <w:szCs w:val="24"/>
              </w:rPr>
            </w:pPr>
            <w:r w:rsidRPr="00F626E0">
              <w:rPr>
                <w:color w:val="0000FF"/>
                <w:sz w:val="24"/>
                <w:szCs w:val="24"/>
              </w:rPr>
              <w:t>190</w:t>
            </w:r>
            <w:r w:rsidR="00EA3ED3" w:rsidRPr="00F626E0">
              <w:rPr>
                <w:color w:val="0000FF"/>
                <w:sz w:val="24"/>
                <w:szCs w:val="24"/>
              </w:rPr>
              <w:t> 657,0</w:t>
            </w:r>
          </w:p>
        </w:tc>
        <w:tc>
          <w:tcPr>
            <w:tcW w:w="819" w:type="pct"/>
            <w:vAlign w:val="center"/>
          </w:tcPr>
          <w:p w:rsidR="004560C4" w:rsidRPr="00F626E0" w:rsidRDefault="00F626E0" w:rsidP="00F626E0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- 35 353,9</w:t>
            </w:r>
          </w:p>
        </w:tc>
        <w:tc>
          <w:tcPr>
            <w:tcW w:w="642" w:type="pct"/>
            <w:vAlign w:val="center"/>
          </w:tcPr>
          <w:p w:rsidR="004560C4" w:rsidRPr="00F626E0" w:rsidRDefault="00EA3ED3">
            <w:pPr>
              <w:jc w:val="center"/>
              <w:rPr>
                <w:color w:val="0000FF"/>
                <w:sz w:val="24"/>
                <w:szCs w:val="24"/>
              </w:rPr>
            </w:pPr>
            <w:r w:rsidRPr="00F626E0">
              <w:rPr>
                <w:color w:val="0000FF"/>
                <w:sz w:val="24"/>
                <w:szCs w:val="24"/>
              </w:rPr>
              <w:t>84,4</w:t>
            </w:r>
          </w:p>
        </w:tc>
      </w:tr>
      <w:tr w:rsidR="004560C4" w:rsidRPr="00CA4A98" w:rsidTr="00883937">
        <w:trPr>
          <w:trHeight w:val="559"/>
        </w:trPr>
        <w:tc>
          <w:tcPr>
            <w:tcW w:w="1274" w:type="pct"/>
            <w:noWrap/>
            <w:vAlign w:val="center"/>
          </w:tcPr>
          <w:p w:rsidR="004560C4" w:rsidRPr="00CA4A98" w:rsidRDefault="004560C4" w:rsidP="00E13903">
            <w:pPr>
              <w:jc w:val="center"/>
              <w:rPr>
                <w:sz w:val="24"/>
                <w:szCs w:val="24"/>
              </w:rPr>
            </w:pPr>
            <w:r w:rsidRPr="00CA4A98">
              <w:rPr>
                <w:sz w:val="24"/>
                <w:szCs w:val="24"/>
              </w:rPr>
              <w:lastRenderedPageBreak/>
              <w:t xml:space="preserve">ООО ОПХ «Север» </w:t>
            </w:r>
          </w:p>
        </w:tc>
        <w:tc>
          <w:tcPr>
            <w:tcW w:w="708" w:type="pct"/>
            <w:vAlign w:val="center"/>
          </w:tcPr>
          <w:p w:rsidR="004560C4" w:rsidRPr="00767D6A" w:rsidRDefault="004560C4" w:rsidP="00A4382D">
            <w:pPr>
              <w:jc w:val="center"/>
              <w:rPr>
                <w:color w:val="0000FF"/>
                <w:sz w:val="24"/>
                <w:szCs w:val="24"/>
              </w:rPr>
            </w:pPr>
            <w:r w:rsidRPr="00767D6A">
              <w:rPr>
                <w:color w:val="0000FF"/>
                <w:sz w:val="24"/>
                <w:szCs w:val="24"/>
              </w:rPr>
              <w:t xml:space="preserve">13 723,0 </w:t>
            </w:r>
          </w:p>
        </w:tc>
        <w:tc>
          <w:tcPr>
            <w:tcW w:w="708" w:type="pct"/>
            <w:vAlign w:val="center"/>
          </w:tcPr>
          <w:p w:rsidR="004560C4" w:rsidRPr="00122A8A" w:rsidRDefault="00122A8A">
            <w:pPr>
              <w:jc w:val="center"/>
              <w:rPr>
                <w:color w:val="0000FF"/>
                <w:sz w:val="24"/>
                <w:szCs w:val="24"/>
              </w:rPr>
            </w:pPr>
            <w:r w:rsidRPr="00122A8A">
              <w:rPr>
                <w:color w:val="0000FF"/>
                <w:sz w:val="24"/>
                <w:szCs w:val="24"/>
              </w:rPr>
              <w:t>16 952,1</w:t>
            </w:r>
          </w:p>
        </w:tc>
        <w:tc>
          <w:tcPr>
            <w:tcW w:w="850" w:type="pct"/>
            <w:vAlign w:val="center"/>
          </w:tcPr>
          <w:p w:rsidR="004560C4" w:rsidRPr="00122A8A" w:rsidRDefault="00767D6A" w:rsidP="00767D6A">
            <w:pPr>
              <w:jc w:val="center"/>
              <w:rPr>
                <w:color w:val="0000FF"/>
                <w:sz w:val="24"/>
                <w:szCs w:val="24"/>
              </w:rPr>
            </w:pPr>
            <w:r w:rsidRPr="00122A8A">
              <w:rPr>
                <w:color w:val="0000FF"/>
                <w:sz w:val="24"/>
                <w:szCs w:val="24"/>
              </w:rPr>
              <w:t>8 949,0</w:t>
            </w:r>
          </w:p>
        </w:tc>
        <w:tc>
          <w:tcPr>
            <w:tcW w:w="819" w:type="pct"/>
            <w:vAlign w:val="center"/>
          </w:tcPr>
          <w:p w:rsidR="004560C4" w:rsidRPr="00122A8A" w:rsidRDefault="00122A8A">
            <w:pPr>
              <w:jc w:val="center"/>
              <w:rPr>
                <w:color w:val="0000FF"/>
                <w:sz w:val="24"/>
                <w:szCs w:val="24"/>
              </w:rPr>
            </w:pPr>
            <w:r w:rsidRPr="00122A8A">
              <w:rPr>
                <w:color w:val="0000FF"/>
                <w:sz w:val="24"/>
                <w:szCs w:val="24"/>
              </w:rPr>
              <w:t>- 8</w:t>
            </w:r>
            <w:r w:rsidR="00496526">
              <w:rPr>
                <w:color w:val="0000FF"/>
                <w:sz w:val="24"/>
                <w:szCs w:val="24"/>
              </w:rPr>
              <w:t xml:space="preserve"> </w:t>
            </w:r>
            <w:r w:rsidRPr="00122A8A">
              <w:rPr>
                <w:color w:val="0000FF"/>
                <w:sz w:val="24"/>
                <w:szCs w:val="24"/>
              </w:rPr>
              <w:t>003,1</w:t>
            </w:r>
          </w:p>
        </w:tc>
        <w:tc>
          <w:tcPr>
            <w:tcW w:w="642" w:type="pct"/>
            <w:vAlign w:val="center"/>
          </w:tcPr>
          <w:p w:rsidR="004560C4" w:rsidRPr="00122A8A" w:rsidRDefault="00122A8A">
            <w:pPr>
              <w:jc w:val="center"/>
              <w:rPr>
                <w:color w:val="0000FF"/>
                <w:sz w:val="24"/>
                <w:szCs w:val="24"/>
              </w:rPr>
            </w:pPr>
            <w:r w:rsidRPr="00122A8A">
              <w:rPr>
                <w:color w:val="0000FF"/>
                <w:sz w:val="24"/>
                <w:szCs w:val="24"/>
              </w:rPr>
              <w:t>52,8</w:t>
            </w:r>
          </w:p>
        </w:tc>
      </w:tr>
      <w:tr w:rsidR="004560C4" w:rsidRPr="00CA4A98" w:rsidTr="00883937">
        <w:trPr>
          <w:trHeight w:val="1272"/>
        </w:trPr>
        <w:tc>
          <w:tcPr>
            <w:tcW w:w="1274" w:type="pct"/>
            <w:noWrap/>
            <w:vAlign w:val="center"/>
          </w:tcPr>
          <w:p w:rsidR="004560C4" w:rsidRPr="00CA4A98" w:rsidRDefault="004560C4" w:rsidP="00E1390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A4A98">
              <w:rPr>
                <w:b/>
                <w:bCs/>
                <w:color w:val="000000"/>
                <w:sz w:val="24"/>
                <w:szCs w:val="24"/>
              </w:rPr>
              <w:t xml:space="preserve">Прибыль (убыток) до налогообложения, </w:t>
            </w:r>
          </w:p>
          <w:p w:rsidR="004560C4" w:rsidRPr="00CA4A98" w:rsidRDefault="004560C4" w:rsidP="00E1390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CA4A98">
              <w:rPr>
                <w:b/>
                <w:b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708" w:type="pct"/>
            <w:vAlign w:val="center"/>
          </w:tcPr>
          <w:p w:rsidR="004560C4" w:rsidRPr="00F108B3" w:rsidRDefault="004560C4" w:rsidP="00A4382D">
            <w:pPr>
              <w:jc w:val="center"/>
              <w:rPr>
                <w:color w:val="0000FF"/>
                <w:sz w:val="24"/>
                <w:szCs w:val="24"/>
              </w:rPr>
            </w:pPr>
            <w:r w:rsidRPr="00F108B3">
              <w:rPr>
                <w:color w:val="0000FF"/>
                <w:sz w:val="24"/>
                <w:szCs w:val="24"/>
              </w:rPr>
              <w:t>-25 682,1</w:t>
            </w:r>
          </w:p>
        </w:tc>
        <w:tc>
          <w:tcPr>
            <w:tcW w:w="708" w:type="pct"/>
            <w:vAlign w:val="center"/>
          </w:tcPr>
          <w:p w:rsidR="004560C4" w:rsidRPr="00863362" w:rsidRDefault="004560C4" w:rsidP="00F108B3">
            <w:pPr>
              <w:jc w:val="center"/>
              <w:rPr>
                <w:color w:val="0000FF"/>
                <w:sz w:val="24"/>
                <w:szCs w:val="24"/>
              </w:rPr>
            </w:pPr>
            <w:r w:rsidRPr="00863362">
              <w:rPr>
                <w:color w:val="0000FF"/>
                <w:sz w:val="24"/>
                <w:szCs w:val="24"/>
              </w:rPr>
              <w:t>-</w:t>
            </w:r>
            <w:r w:rsidR="005D786B" w:rsidRPr="00863362">
              <w:rPr>
                <w:color w:val="0000FF"/>
                <w:sz w:val="24"/>
                <w:szCs w:val="24"/>
              </w:rPr>
              <w:t>2</w:t>
            </w:r>
            <w:r w:rsidR="00863362" w:rsidRPr="00863362">
              <w:rPr>
                <w:color w:val="0000FF"/>
                <w:sz w:val="24"/>
                <w:szCs w:val="24"/>
              </w:rPr>
              <w:t>3 494,4</w:t>
            </w:r>
          </w:p>
        </w:tc>
        <w:tc>
          <w:tcPr>
            <w:tcW w:w="850" w:type="pct"/>
            <w:vAlign w:val="center"/>
          </w:tcPr>
          <w:p w:rsidR="004560C4" w:rsidRPr="00C40A45" w:rsidRDefault="00C40A45" w:rsidP="00664F7D">
            <w:pPr>
              <w:jc w:val="center"/>
              <w:rPr>
                <w:color w:val="0000FF"/>
                <w:sz w:val="24"/>
                <w:szCs w:val="24"/>
              </w:rPr>
            </w:pPr>
            <w:r w:rsidRPr="00C40A45">
              <w:rPr>
                <w:color w:val="0000FF"/>
                <w:sz w:val="24"/>
                <w:szCs w:val="24"/>
              </w:rPr>
              <w:t xml:space="preserve">- </w:t>
            </w:r>
            <w:r w:rsidR="00664F7D">
              <w:rPr>
                <w:color w:val="0000FF"/>
                <w:sz w:val="24"/>
                <w:szCs w:val="24"/>
              </w:rPr>
              <w:t>117 997,2</w:t>
            </w:r>
          </w:p>
        </w:tc>
        <w:tc>
          <w:tcPr>
            <w:tcW w:w="819" w:type="pct"/>
            <w:vAlign w:val="center"/>
          </w:tcPr>
          <w:p w:rsidR="004560C4" w:rsidRPr="00C40A45" w:rsidRDefault="00C40A45" w:rsidP="00664F7D">
            <w:pPr>
              <w:jc w:val="center"/>
              <w:rPr>
                <w:color w:val="0000FF"/>
                <w:sz w:val="24"/>
                <w:szCs w:val="24"/>
              </w:rPr>
            </w:pPr>
            <w:r w:rsidRPr="00C40A45">
              <w:rPr>
                <w:color w:val="0000FF"/>
                <w:sz w:val="24"/>
                <w:szCs w:val="24"/>
              </w:rPr>
              <w:t xml:space="preserve">- </w:t>
            </w:r>
            <w:r w:rsidR="00664F7D">
              <w:rPr>
                <w:color w:val="0000FF"/>
                <w:sz w:val="24"/>
                <w:szCs w:val="24"/>
              </w:rPr>
              <w:t>94 502,8</w:t>
            </w:r>
          </w:p>
        </w:tc>
        <w:tc>
          <w:tcPr>
            <w:tcW w:w="642" w:type="pct"/>
            <w:vAlign w:val="center"/>
          </w:tcPr>
          <w:p w:rsidR="004560C4" w:rsidRPr="00C40A45" w:rsidRDefault="00664F7D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в 5,0 раз</w:t>
            </w:r>
          </w:p>
        </w:tc>
      </w:tr>
      <w:tr w:rsidR="004560C4" w:rsidRPr="00CA4A98" w:rsidTr="00883937">
        <w:trPr>
          <w:trHeight w:val="399"/>
        </w:trPr>
        <w:tc>
          <w:tcPr>
            <w:tcW w:w="1274" w:type="pct"/>
            <w:noWrap/>
            <w:vAlign w:val="center"/>
          </w:tcPr>
          <w:p w:rsidR="004560C4" w:rsidRPr="009C03FE" w:rsidRDefault="004560C4" w:rsidP="00E13903">
            <w:pPr>
              <w:widowControl/>
              <w:autoSpaceDE/>
              <w:autoSpaceDN/>
              <w:adjustRightInd/>
              <w:jc w:val="center"/>
              <w:rPr>
                <w:color w:val="0000FF"/>
                <w:sz w:val="24"/>
                <w:szCs w:val="24"/>
              </w:rPr>
            </w:pPr>
            <w:r w:rsidRPr="009C03FE">
              <w:rPr>
                <w:color w:val="0000FF"/>
                <w:sz w:val="24"/>
                <w:szCs w:val="24"/>
              </w:rPr>
              <w:t>МУП «УККР»</w:t>
            </w:r>
          </w:p>
        </w:tc>
        <w:tc>
          <w:tcPr>
            <w:tcW w:w="708" w:type="pct"/>
            <w:vAlign w:val="center"/>
          </w:tcPr>
          <w:p w:rsidR="004560C4" w:rsidRPr="009C03FE" w:rsidRDefault="004560C4" w:rsidP="00D60CFF">
            <w:pPr>
              <w:jc w:val="center"/>
              <w:rPr>
                <w:color w:val="0000FF"/>
                <w:sz w:val="24"/>
                <w:szCs w:val="24"/>
              </w:rPr>
            </w:pPr>
            <w:r w:rsidRPr="009C03FE">
              <w:rPr>
                <w:color w:val="0000FF"/>
                <w:sz w:val="24"/>
                <w:szCs w:val="24"/>
              </w:rPr>
              <w:t xml:space="preserve">-40 915,1 </w:t>
            </w:r>
          </w:p>
        </w:tc>
        <w:tc>
          <w:tcPr>
            <w:tcW w:w="708" w:type="pct"/>
            <w:vAlign w:val="center"/>
          </w:tcPr>
          <w:p w:rsidR="004560C4" w:rsidRPr="009C03FE" w:rsidRDefault="00D60CFF" w:rsidP="00D60CFF">
            <w:pPr>
              <w:jc w:val="center"/>
              <w:rPr>
                <w:color w:val="0000FF"/>
                <w:sz w:val="24"/>
                <w:szCs w:val="24"/>
              </w:rPr>
            </w:pPr>
            <w:r w:rsidRPr="009C03FE">
              <w:rPr>
                <w:color w:val="0000FF"/>
                <w:sz w:val="24"/>
                <w:szCs w:val="24"/>
              </w:rPr>
              <w:t>-21 550,0</w:t>
            </w:r>
            <w:r w:rsidR="004560C4" w:rsidRPr="009C03FE">
              <w:rPr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850" w:type="pct"/>
            <w:vAlign w:val="center"/>
          </w:tcPr>
          <w:p w:rsidR="004560C4" w:rsidRPr="009C03FE" w:rsidRDefault="00D60CFF">
            <w:pPr>
              <w:jc w:val="center"/>
              <w:rPr>
                <w:color w:val="0000FF"/>
                <w:sz w:val="24"/>
                <w:szCs w:val="24"/>
              </w:rPr>
            </w:pPr>
            <w:r w:rsidRPr="009C03FE">
              <w:rPr>
                <w:color w:val="0000FF"/>
                <w:sz w:val="24"/>
                <w:szCs w:val="24"/>
              </w:rPr>
              <w:t>-119 381,2</w:t>
            </w:r>
            <w:r w:rsidR="004560C4" w:rsidRPr="009C03FE">
              <w:rPr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819" w:type="pct"/>
            <w:vAlign w:val="center"/>
          </w:tcPr>
          <w:p w:rsidR="004560C4" w:rsidRPr="009C03FE" w:rsidRDefault="00D60CFF">
            <w:pPr>
              <w:jc w:val="center"/>
              <w:rPr>
                <w:color w:val="0000FF"/>
                <w:sz w:val="24"/>
                <w:szCs w:val="24"/>
              </w:rPr>
            </w:pPr>
            <w:r w:rsidRPr="009C03FE">
              <w:rPr>
                <w:color w:val="0000FF"/>
                <w:sz w:val="24"/>
                <w:szCs w:val="24"/>
              </w:rPr>
              <w:t>- 97 831,2</w:t>
            </w:r>
          </w:p>
        </w:tc>
        <w:tc>
          <w:tcPr>
            <w:tcW w:w="642" w:type="pct"/>
            <w:vAlign w:val="center"/>
          </w:tcPr>
          <w:p w:rsidR="004560C4" w:rsidRPr="009C03FE" w:rsidRDefault="00664F7D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в 5,5 раза</w:t>
            </w:r>
          </w:p>
        </w:tc>
      </w:tr>
      <w:tr w:rsidR="004560C4" w:rsidRPr="00CA4A98" w:rsidTr="00883937">
        <w:trPr>
          <w:trHeight w:val="561"/>
        </w:trPr>
        <w:tc>
          <w:tcPr>
            <w:tcW w:w="1274" w:type="pct"/>
            <w:noWrap/>
            <w:vAlign w:val="center"/>
          </w:tcPr>
          <w:p w:rsidR="004560C4" w:rsidRPr="00106F57" w:rsidRDefault="004560C4" w:rsidP="00E13903">
            <w:pPr>
              <w:widowControl/>
              <w:autoSpaceDE/>
              <w:autoSpaceDN/>
              <w:adjustRightInd/>
              <w:jc w:val="center"/>
              <w:rPr>
                <w:color w:val="0000FF"/>
                <w:sz w:val="24"/>
                <w:szCs w:val="24"/>
              </w:rPr>
            </w:pPr>
            <w:r w:rsidRPr="00106F57">
              <w:rPr>
                <w:color w:val="0000FF"/>
                <w:sz w:val="24"/>
                <w:szCs w:val="24"/>
              </w:rPr>
              <w:t>МП «Хлебопек»</w:t>
            </w:r>
          </w:p>
        </w:tc>
        <w:tc>
          <w:tcPr>
            <w:tcW w:w="708" w:type="pct"/>
            <w:vAlign w:val="center"/>
          </w:tcPr>
          <w:p w:rsidR="004560C4" w:rsidRPr="00106F57" w:rsidRDefault="00877DEB" w:rsidP="00A4382D">
            <w:pPr>
              <w:jc w:val="center"/>
              <w:rPr>
                <w:color w:val="0000FF"/>
                <w:sz w:val="24"/>
                <w:szCs w:val="24"/>
              </w:rPr>
            </w:pPr>
            <w:r w:rsidRPr="00106F57">
              <w:rPr>
                <w:color w:val="0000FF"/>
                <w:sz w:val="24"/>
                <w:szCs w:val="24"/>
              </w:rPr>
              <w:t>219,0</w:t>
            </w:r>
          </w:p>
        </w:tc>
        <w:tc>
          <w:tcPr>
            <w:tcW w:w="708" w:type="pct"/>
            <w:vAlign w:val="center"/>
          </w:tcPr>
          <w:p w:rsidR="004560C4" w:rsidRPr="00106F57" w:rsidRDefault="00877DEB">
            <w:pPr>
              <w:jc w:val="center"/>
              <w:rPr>
                <w:color w:val="0000FF"/>
                <w:sz w:val="24"/>
                <w:szCs w:val="24"/>
              </w:rPr>
            </w:pPr>
            <w:r w:rsidRPr="00106F57">
              <w:rPr>
                <w:color w:val="0000FF"/>
                <w:sz w:val="24"/>
                <w:szCs w:val="24"/>
              </w:rPr>
              <w:t>610,1</w:t>
            </w:r>
          </w:p>
        </w:tc>
        <w:tc>
          <w:tcPr>
            <w:tcW w:w="850" w:type="pct"/>
            <w:vAlign w:val="center"/>
          </w:tcPr>
          <w:p w:rsidR="004560C4" w:rsidRPr="00106F57" w:rsidRDefault="00877DEB" w:rsidP="00877DEB">
            <w:pPr>
              <w:jc w:val="center"/>
              <w:rPr>
                <w:color w:val="0000FF"/>
                <w:sz w:val="24"/>
                <w:szCs w:val="24"/>
              </w:rPr>
            </w:pPr>
            <w:r w:rsidRPr="00106F57">
              <w:rPr>
                <w:color w:val="0000FF"/>
                <w:sz w:val="24"/>
                <w:szCs w:val="24"/>
              </w:rPr>
              <w:t xml:space="preserve"> - 4</w:t>
            </w:r>
            <w:r w:rsidR="00C40A45">
              <w:rPr>
                <w:color w:val="0000FF"/>
                <w:sz w:val="24"/>
                <w:szCs w:val="24"/>
              </w:rPr>
              <w:t xml:space="preserve"> </w:t>
            </w:r>
            <w:r w:rsidRPr="00106F57">
              <w:rPr>
                <w:color w:val="0000FF"/>
                <w:sz w:val="24"/>
                <w:szCs w:val="24"/>
              </w:rPr>
              <w:t>038,0</w:t>
            </w:r>
            <w:r w:rsidR="004560C4" w:rsidRPr="00106F57">
              <w:rPr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819" w:type="pct"/>
            <w:vAlign w:val="center"/>
          </w:tcPr>
          <w:p w:rsidR="004560C4" w:rsidRPr="00106F57" w:rsidRDefault="00877DEB" w:rsidP="004118A5">
            <w:pPr>
              <w:jc w:val="center"/>
              <w:rPr>
                <w:color w:val="0000FF"/>
                <w:sz w:val="24"/>
                <w:szCs w:val="24"/>
              </w:rPr>
            </w:pPr>
            <w:r w:rsidRPr="00106F57">
              <w:rPr>
                <w:color w:val="0000FF"/>
                <w:sz w:val="24"/>
                <w:szCs w:val="24"/>
              </w:rPr>
              <w:t xml:space="preserve">- </w:t>
            </w:r>
            <w:r w:rsidR="004118A5">
              <w:rPr>
                <w:color w:val="0000FF"/>
                <w:sz w:val="24"/>
                <w:szCs w:val="24"/>
              </w:rPr>
              <w:t>4 648,1</w:t>
            </w:r>
          </w:p>
        </w:tc>
        <w:tc>
          <w:tcPr>
            <w:tcW w:w="642" w:type="pct"/>
            <w:vAlign w:val="center"/>
          </w:tcPr>
          <w:p w:rsidR="004560C4" w:rsidRPr="00106F57" w:rsidRDefault="00664F7D" w:rsidP="00610553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в 6,6 раза</w:t>
            </w:r>
          </w:p>
        </w:tc>
      </w:tr>
      <w:tr w:rsidR="004560C4" w:rsidRPr="00CA4A98" w:rsidTr="00883937">
        <w:trPr>
          <w:trHeight w:val="438"/>
        </w:trPr>
        <w:tc>
          <w:tcPr>
            <w:tcW w:w="1274" w:type="pct"/>
            <w:noWrap/>
            <w:vAlign w:val="center"/>
          </w:tcPr>
          <w:p w:rsidR="004560C4" w:rsidRPr="00106F57" w:rsidRDefault="004560C4" w:rsidP="00E13903">
            <w:pPr>
              <w:jc w:val="center"/>
              <w:rPr>
                <w:color w:val="0000FF"/>
                <w:sz w:val="24"/>
                <w:szCs w:val="24"/>
              </w:rPr>
            </w:pPr>
            <w:r w:rsidRPr="00106F57">
              <w:rPr>
                <w:color w:val="0000FF"/>
                <w:sz w:val="24"/>
                <w:szCs w:val="24"/>
              </w:rPr>
              <w:t xml:space="preserve">ООО «УТ» </w:t>
            </w:r>
          </w:p>
        </w:tc>
        <w:tc>
          <w:tcPr>
            <w:tcW w:w="708" w:type="pct"/>
            <w:vAlign w:val="center"/>
          </w:tcPr>
          <w:p w:rsidR="004560C4" w:rsidRPr="00106F57" w:rsidRDefault="00781F76" w:rsidP="00A4382D">
            <w:pPr>
              <w:jc w:val="center"/>
              <w:rPr>
                <w:color w:val="0000FF"/>
                <w:sz w:val="24"/>
                <w:szCs w:val="24"/>
              </w:rPr>
            </w:pPr>
            <w:r w:rsidRPr="00106F57">
              <w:rPr>
                <w:color w:val="0000FF"/>
                <w:sz w:val="24"/>
                <w:szCs w:val="24"/>
              </w:rPr>
              <w:t xml:space="preserve">13 292,0 </w:t>
            </w:r>
          </w:p>
        </w:tc>
        <w:tc>
          <w:tcPr>
            <w:tcW w:w="708" w:type="pct"/>
            <w:vAlign w:val="center"/>
          </w:tcPr>
          <w:p w:rsidR="004560C4" w:rsidRPr="00106F57" w:rsidRDefault="00781F76">
            <w:pPr>
              <w:jc w:val="center"/>
              <w:rPr>
                <w:color w:val="0000FF"/>
                <w:sz w:val="24"/>
                <w:szCs w:val="24"/>
              </w:rPr>
            </w:pPr>
            <w:r w:rsidRPr="00106F57">
              <w:rPr>
                <w:color w:val="0000FF"/>
                <w:sz w:val="24"/>
                <w:szCs w:val="24"/>
              </w:rPr>
              <w:t>-3 713,5</w:t>
            </w:r>
          </w:p>
        </w:tc>
        <w:tc>
          <w:tcPr>
            <w:tcW w:w="850" w:type="pct"/>
            <w:vAlign w:val="center"/>
          </w:tcPr>
          <w:p w:rsidR="004560C4" w:rsidRPr="00106F57" w:rsidRDefault="00781F76">
            <w:pPr>
              <w:jc w:val="center"/>
              <w:rPr>
                <w:color w:val="0000FF"/>
                <w:sz w:val="24"/>
                <w:szCs w:val="24"/>
              </w:rPr>
            </w:pPr>
            <w:r w:rsidRPr="00106F57">
              <w:rPr>
                <w:color w:val="0000FF"/>
                <w:sz w:val="24"/>
                <w:szCs w:val="24"/>
              </w:rPr>
              <w:t>6 130,0</w:t>
            </w:r>
          </w:p>
        </w:tc>
        <w:tc>
          <w:tcPr>
            <w:tcW w:w="819" w:type="pct"/>
            <w:vAlign w:val="center"/>
          </w:tcPr>
          <w:p w:rsidR="004560C4" w:rsidRPr="00106F57" w:rsidRDefault="002875CE" w:rsidP="004118A5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9 843,5</w:t>
            </w:r>
          </w:p>
        </w:tc>
        <w:tc>
          <w:tcPr>
            <w:tcW w:w="642" w:type="pct"/>
            <w:vAlign w:val="center"/>
          </w:tcPr>
          <w:p w:rsidR="004560C4" w:rsidRPr="00106F57" w:rsidRDefault="00664F7D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в 1,6 раза</w:t>
            </w:r>
          </w:p>
        </w:tc>
      </w:tr>
      <w:tr w:rsidR="004560C4" w:rsidRPr="00CA4A98" w:rsidTr="00883937">
        <w:trPr>
          <w:trHeight w:val="561"/>
        </w:trPr>
        <w:tc>
          <w:tcPr>
            <w:tcW w:w="1274" w:type="pct"/>
            <w:noWrap/>
            <w:vAlign w:val="center"/>
          </w:tcPr>
          <w:p w:rsidR="004560C4" w:rsidRPr="00AF725C" w:rsidRDefault="004560C4" w:rsidP="00E13903">
            <w:pPr>
              <w:jc w:val="center"/>
              <w:rPr>
                <w:color w:val="0000FF"/>
                <w:sz w:val="24"/>
                <w:szCs w:val="24"/>
              </w:rPr>
            </w:pPr>
            <w:r w:rsidRPr="00AF725C">
              <w:rPr>
                <w:color w:val="0000FF"/>
                <w:sz w:val="24"/>
                <w:szCs w:val="24"/>
              </w:rPr>
              <w:t xml:space="preserve">ООО ОПХ «Север» </w:t>
            </w:r>
          </w:p>
        </w:tc>
        <w:tc>
          <w:tcPr>
            <w:tcW w:w="708" w:type="pct"/>
            <w:vAlign w:val="center"/>
          </w:tcPr>
          <w:p w:rsidR="004560C4" w:rsidRPr="00AF725C" w:rsidRDefault="004560C4" w:rsidP="00106F57">
            <w:pPr>
              <w:jc w:val="center"/>
              <w:rPr>
                <w:color w:val="0000FF"/>
                <w:sz w:val="24"/>
                <w:szCs w:val="24"/>
              </w:rPr>
            </w:pPr>
            <w:r w:rsidRPr="00AF725C">
              <w:rPr>
                <w:color w:val="0000FF"/>
                <w:sz w:val="24"/>
                <w:szCs w:val="24"/>
              </w:rPr>
              <w:t xml:space="preserve">1 722,0 </w:t>
            </w:r>
            <w:r w:rsidR="00183068" w:rsidRPr="00AF725C">
              <w:rPr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708" w:type="pct"/>
            <w:vAlign w:val="center"/>
          </w:tcPr>
          <w:p w:rsidR="004560C4" w:rsidRPr="00AF725C" w:rsidRDefault="00183068" w:rsidP="00183068">
            <w:pPr>
              <w:jc w:val="center"/>
              <w:rPr>
                <w:color w:val="0000FF"/>
                <w:sz w:val="24"/>
                <w:szCs w:val="24"/>
              </w:rPr>
            </w:pPr>
            <w:r w:rsidRPr="00AF725C">
              <w:rPr>
                <w:color w:val="0000FF"/>
                <w:sz w:val="24"/>
                <w:szCs w:val="24"/>
              </w:rPr>
              <w:t>1 159,0</w:t>
            </w:r>
          </w:p>
        </w:tc>
        <w:tc>
          <w:tcPr>
            <w:tcW w:w="850" w:type="pct"/>
            <w:vAlign w:val="center"/>
          </w:tcPr>
          <w:p w:rsidR="004560C4" w:rsidRPr="00AF725C" w:rsidRDefault="00183068">
            <w:pPr>
              <w:jc w:val="center"/>
              <w:rPr>
                <w:color w:val="0000FF"/>
                <w:sz w:val="24"/>
                <w:szCs w:val="24"/>
              </w:rPr>
            </w:pPr>
            <w:r w:rsidRPr="00AF725C">
              <w:rPr>
                <w:color w:val="0000FF"/>
                <w:sz w:val="24"/>
                <w:szCs w:val="24"/>
              </w:rPr>
              <w:t>- 708,0</w:t>
            </w:r>
          </w:p>
        </w:tc>
        <w:tc>
          <w:tcPr>
            <w:tcW w:w="819" w:type="pct"/>
            <w:vAlign w:val="center"/>
          </w:tcPr>
          <w:p w:rsidR="004560C4" w:rsidRPr="00AF725C" w:rsidRDefault="004118A5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- 1867,0</w:t>
            </w:r>
            <w:r w:rsidR="00430529">
              <w:rPr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642" w:type="pct"/>
            <w:vAlign w:val="center"/>
          </w:tcPr>
          <w:p w:rsidR="004560C4" w:rsidRPr="00AF725C" w:rsidRDefault="00AF725C">
            <w:pPr>
              <w:jc w:val="center"/>
              <w:rPr>
                <w:color w:val="0000FF"/>
                <w:sz w:val="24"/>
                <w:szCs w:val="24"/>
              </w:rPr>
            </w:pPr>
            <w:r w:rsidRPr="00AF725C">
              <w:rPr>
                <w:color w:val="0000FF"/>
                <w:sz w:val="24"/>
                <w:szCs w:val="24"/>
              </w:rPr>
              <w:t>61,1</w:t>
            </w:r>
          </w:p>
        </w:tc>
      </w:tr>
    </w:tbl>
    <w:p w:rsidR="005C5987" w:rsidRPr="00B3116E" w:rsidRDefault="005C5987" w:rsidP="005C5987">
      <w:pPr>
        <w:ind w:firstLine="709"/>
        <w:jc w:val="both"/>
        <w:rPr>
          <w:sz w:val="28"/>
          <w:szCs w:val="28"/>
          <w:highlight w:val="yellow"/>
        </w:rPr>
      </w:pPr>
    </w:p>
    <w:p w:rsidR="00A20BB5" w:rsidRPr="003E258E" w:rsidRDefault="00A20BB5" w:rsidP="005C5987">
      <w:pPr>
        <w:ind w:firstLine="709"/>
        <w:jc w:val="both"/>
        <w:rPr>
          <w:b/>
          <w:sz w:val="28"/>
          <w:szCs w:val="28"/>
          <w:u w:val="single"/>
        </w:rPr>
      </w:pPr>
      <w:r w:rsidRPr="003E258E">
        <w:rPr>
          <w:b/>
          <w:sz w:val="28"/>
          <w:szCs w:val="28"/>
          <w:u w:val="single"/>
        </w:rPr>
        <w:t>Объем реализации</w:t>
      </w:r>
    </w:p>
    <w:p w:rsidR="00543DD1" w:rsidRDefault="00827264" w:rsidP="00F51C93">
      <w:pPr>
        <w:ind w:firstLine="567"/>
        <w:jc w:val="both"/>
        <w:rPr>
          <w:bCs/>
          <w:color w:val="000000"/>
          <w:sz w:val="28"/>
          <w:szCs w:val="28"/>
        </w:rPr>
      </w:pPr>
      <w:r w:rsidRPr="003E258E">
        <w:rPr>
          <w:sz w:val="28"/>
          <w:szCs w:val="28"/>
        </w:rPr>
        <w:t>В соответствии с утвержденными планами финансово-хозяйственной деятельности</w:t>
      </w:r>
      <w:r w:rsidR="005C5987" w:rsidRPr="003E258E">
        <w:rPr>
          <w:sz w:val="28"/>
          <w:szCs w:val="28"/>
        </w:rPr>
        <w:t>, в 20</w:t>
      </w:r>
      <w:r w:rsidR="00F51C93">
        <w:rPr>
          <w:sz w:val="28"/>
          <w:szCs w:val="28"/>
        </w:rPr>
        <w:t>20</w:t>
      </w:r>
      <w:r w:rsidR="005C5987" w:rsidRPr="003E258E">
        <w:rPr>
          <w:sz w:val="28"/>
          <w:szCs w:val="28"/>
        </w:rPr>
        <w:t xml:space="preserve"> году объем реализации продукции, товаров,</w:t>
      </w:r>
      <w:r w:rsidR="00A20BB5" w:rsidRPr="003E258E">
        <w:rPr>
          <w:sz w:val="28"/>
          <w:szCs w:val="28"/>
        </w:rPr>
        <w:t xml:space="preserve"> работ,</w:t>
      </w:r>
      <w:r w:rsidR="005C5987" w:rsidRPr="003E258E">
        <w:rPr>
          <w:sz w:val="28"/>
          <w:szCs w:val="28"/>
        </w:rPr>
        <w:t xml:space="preserve"> услуг (доходы) анализируемых предприятий района планир</w:t>
      </w:r>
      <w:r w:rsidR="006955A9">
        <w:rPr>
          <w:sz w:val="28"/>
          <w:szCs w:val="28"/>
        </w:rPr>
        <w:t>овался</w:t>
      </w:r>
      <w:r w:rsidR="005C5987" w:rsidRPr="003E258E">
        <w:rPr>
          <w:sz w:val="28"/>
          <w:szCs w:val="28"/>
        </w:rPr>
        <w:t xml:space="preserve"> на уровне </w:t>
      </w:r>
      <w:r w:rsidR="00F51C93">
        <w:rPr>
          <w:color w:val="0000FF"/>
          <w:sz w:val="28"/>
          <w:szCs w:val="28"/>
        </w:rPr>
        <w:t>1 273 474,7 тыс. руб.</w:t>
      </w:r>
      <w:r w:rsidR="005C5987" w:rsidRPr="003E258E">
        <w:rPr>
          <w:bCs/>
          <w:color w:val="000000"/>
          <w:sz w:val="28"/>
          <w:szCs w:val="28"/>
        </w:rPr>
        <w:t xml:space="preserve">, что на </w:t>
      </w:r>
      <w:r w:rsidR="00AA67CC">
        <w:rPr>
          <w:bCs/>
          <w:color w:val="000000"/>
          <w:sz w:val="28"/>
          <w:szCs w:val="28"/>
        </w:rPr>
        <w:t>10,2</w:t>
      </w:r>
      <w:r w:rsidR="003E258E" w:rsidRPr="003E258E">
        <w:rPr>
          <w:bCs/>
          <w:color w:val="000000"/>
          <w:sz w:val="28"/>
          <w:szCs w:val="28"/>
        </w:rPr>
        <w:t>%</w:t>
      </w:r>
      <w:r w:rsidR="005C5987" w:rsidRPr="003E258E">
        <w:rPr>
          <w:bCs/>
          <w:color w:val="000000"/>
          <w:sz w:val="28"/>
          <w:szCs w:val="28"/>
        </w:rPr>
        <w:t xml:space="preserve"> больше аналогичного показателя</w:t>
      </w:r>
      <w:r w:rsidRPr="003E258E">
        <w:rPr>
          <w:bCs/>
          <w:color w:val="000000"/>
          <w:sz w:val="28"/>
          <w:szCs w:val="28"/>
        </w:rPr>
        <w:t xml:space="preserve">, сложившегося </w:t>
      </w:r>
      <w:r w:rsidR="00543DD1">
        <w:rPr>
          <w:bCs/>
          <w:color w:val="000000"/>
          <w:sz w:val="28"/>
          <w:szCs w:val="28"/>
        </w:rPr>
        <w:t xml:space="preserve">в </w:t>
      </w:r>
      <w:r w:rsidR="005C5987" w:rsidRPr="003E258E">
        <w:rPr>
          <w:bCs/>
          <w:color w:val="000000"/>
          <w:sz w:val="28"/>
          <w:szCs w:val="28"/>
        </w:rPr>
        <w:t>201</w:t>
      </w:r>
      <w:r w:rsidR="00F51C93">
        <w:rPr>
          <w:bCs/>
          <w:color w:val="000000"/>
          <w:sz w:val="28"/>
          <w:szCs w:val="28"/>
        </w:rPr>
        <w:t>9</w:t>
      </w:r>
      <w:r w:rsidR="00543DD1">
        <w:rPr>
          <w:bCs/>
          <w:color w:val="000000"/>
          <w:sz w:val="28"/>
          <w:szCs w:val="28"/>
        </w:rPr>
        <w:t xml:space="preserve"> году.</w:t>
      </w:r>
    </w:p>
    <w:p w:rsidR="00554AD9" w:rsidRPr="003E258E" w:rsidRDefault="00543DD1" w:rsidP="00F51C93">
      <w:pPr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Фактически за 2020</w:t>
      </w:r>
      <w:r w:rsidR="00827264" w:rsidRPr="003E258E">
        <w:rPr>
          <w:bCs/>
          <w:color w:val="000000"/>
          <w:sz w:val="28"/>
          <w:szCs w:val="28"/>
        </w:rPr>
        <w:t xml:space="preserve"> год значение показателя сложилось на уровне </w:t>
      </w:r>
      <w:r w:rsidR="003E258E" w:rsidRPr="003E258E">
        <w:rPr>
          <w:bCs/>
          <w:color w:val="000000"/>
          <w:sz w:val="28"/>
          <w:szCs w:val="28"/>
        </w:rPr>
        <w:t>1 0</w:t>
      </w:r>
      <w:r>
        <w:rPr>
          <w:bCs/>
          <w:color w:val="000000"/>
          <w:sz w:val="28"/>
          <w:szCs w:val="28"/>
        </w:rPr>
        <w:t>67 447,5</w:t>
      </w:r>
      <w:r w:rsidR="00554AD9" w:rsidRPr="003E258E">
        <w:rPr>
          <w:bCs/>
          <w:color w:val="000000"/>
          <w:sz w:val="28"/>
          <w:szCs w:val="28"/>
        </w:rPr>
        <w:t xml:space="preserve"> тыс. руб., что на </w:t>
      </w:r>
      <w:r>
        <w:rPr>
          <w:bCs/>
          <w:color w:val="000000"/>
          <w:sz w:val="28"/>
          <w:szCs w:val="28"/>
        </w:rPr>
        <w:t>16,18</w:t>
      </w:r>
      <w:r w:rsidR="00554AD9" w:rsidRPr="003E258E">
        <w:rPr>
          <w:bCs/>
          <w:color w:val="000000"/>
          <w:sz w:val="28"/>
          <w:szCs w:val="28"/>
        </w:rPr>
        <w:t xml:space="preserve"> % ниже запланированных значений.</w:t>
      </w:r>
    </w:p>
    <w:p w:rsidR="005C5987" w:rsidRDefault="00554AD9" w:rsidP="00543DD1">
      <w:pPr>
        <w:ind w:firstLine="567"/>
        <w:jc w:val="both"/>
        <w:rPr>
          <w:color w:val="000000"/>
          <w:sz w:val="28"/>
          <w:szCs w:val="28"/>
        </w:rPr>
      </w:pPr>
      <w:r w:rsidRPr="00804B51">
        <w:rPr>
          <w:color w:val="000000"/>
          <w:sz w:val="28"/>
          <w:szCs w:val="28"/>
        </w:rPr>
        <w:t>Исполнение плана по объемам реализации</w:t>
      </w:r>
      <w:r w:rsidR="005C5987" w:rsidRPr="00804B51">
        <w:rPr>
          <w:color w:val="000000"/>
          <w:sz w:val="28"/>
          <w:szCs w:val="28"/>
        </w:rPr>
        <w:t xml:space="preserve"> анализиру</w:t>
      </w:r>
      <w:r w:rsidR="00543DD1">
        <w:rPr>
          <w:color w:val="000000"/>
          <w:sz w:val="28"/>
          <w:szCs w:val="28"/>
        </w:rPr>
        <w:t>емых предприятий за 2020</w:t>
      </w:r>
      <w:r w:rsidRPr="00804B51">
        <w:rPr>
          <w:color w:val="000000"/>
          <w:sz w:val="28"/>
          <w:szCs w:val="28"/>
        </w:rPr>
        <w:t xml:space="preserve"> год</w:t>
      </w:r>
      <w:r w:rsidR="005C5987" w:rsidRPr="00804B51">
        <w:rPr>
          <w:color w:val="000000"/>
          <w:sz w:val="28"/>
          <w:szCs w:val="28"/>
        </w:rPr>
        <w:t xml:space="preserve"> годы представлен</w:t>
      </w:r>
      <w:r w:rsidRPr="00804B51">
        <w:rPr>
          <w:color w:val="000000"/>
          <w:sz w:val="28"/>
          <w:szCs w:val="28"/>
        </w:rPr>
        <w:t>о</w:t>
      </w:r>
      <w:r w:rsidR="005C5987" w:rsidRPr="00804B51">
        <w:rPr>
          <w:color w:val="000000"/>
          <w:sz w:val="28"/>
          <w:szCs w:val="28"/>
        </w:rPr>
        <w:t xml:space="preserve"> на рисунке </w:t>
      </w:r>
      <w:r w:rsidRPr="00804B51">
        <w:rPr>
          <w:color w:val="000000"/>
          <w:sz w:val="28"/>
          <w:szCs w:val="28"/>
        </w:rPr>
        <w:t>1</w:t>
      </w:r>
      <w:r w:rsidR="005C5987" w:rsidRPr="00804B51">
        <w:rPr>
          <w:color w:val="000000"/>
          <w:sz w:val="28"/>
          <w:szCs w:val="28"/>
        </w:rPr>
        <w:t>.</w:t>
      </w:r>
    </w:p>
    <w:p w:rsidR="004B04F1" w:rsidRDefault="004B04F1" w:rsidP="00543DD1">
      <w:pPr>
        <w:ind w:firstLine="567"/>
        <w:jc w:val="both"/>
        <w:rPr>
          <w:color w:val="000000"/>
          <w:sz w:val="28"/>
          <w:szCs w:val="28"/>
        </w:rPr>
      </w:pPr>
    </w:p>
    <w:p w:rsidR="00543DD1" w:rsidRDefault="00543DD1" w:rsidP="004B04F1">
      <w:pPr>
        <w:jc w:val="both"/>
        <w:rPr>
          <w:color w:val="000000"/>
          <w:sz w:val="28"/>
          <w:szCs w:val="28"/>
        </w:rPr>
      </w:pPr>
      <w:r w:rsidRPr="00543DD1">
        <w:rPr>
          <w:noProof/>
          <w:color w:val="000000"/>
          <w:sz w:val="28"/>
          <w:szCs w:val="28"/>
        </w:rPr>
        <w:drawing>
          <wp:inline distT="0" distB="0" distL="0" distR="0">
            <wp:extent cx="5952313" cy="3987210"/>
            <wp:effectExtent l="19050" t="0" r="10337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2A0AE0" w:rsidRPr="002A0AE0" w:rsidRDefault="002A0AE0" w:rsidP="005C5987">
      <w:pPr>
        <w:ind w:firstLine="709"/>
        <w:jc w:val="both"/>
        <w:rPr>
          <w:color w:val="000000"/>
          <w:sz w:val="16"/>
          <w:szCs w:val="16"/>
        </w:rPr>
      </w:pPr>
    </w:p>
    <w:p w:rsidR="005C5987" w:rsidRPr="00804B51" w:rsidRDefault="005C5987" w:rsidP="005C5987">
      <w:pPr>
        <w:ind w:firstLine="709"/>
        <w:jc w:val="center"/>
        <w:rPr>
          <w:b/>
          <w:color w:val="000000"/>
          <w:sz w:val="24"/>
          <w:szCs w:val="24"/>
        </w:rPr>
      </w:pPr>
      <w:r w:rsidRPr="00804B51">
        <w:rPr>
          <w:b/>
          <w:sz w:val="24"/>
          <w:szCs w:val="24"/>
        </w:rPr>
        <w:t xml:space="preserve">Рисунок </w:t>
      </w:r>
      <w:r w:rsidR="00554AD9" w:rsidRPr="00804B51">
        <w:rPr>
          <w:b/>
          <w:sz w:val="24"/>
          <w:szCs w:val="24"/>
        </w:rPr>
        <w:t>1</w:t>
      </w:r>
      <w:r w:rsidRPr="00804B51">
        <w:rPr>
          <w:b/>
          <w:sz w:val="24"/>
          <w:szCs w:val="24"/>
        </w:rPr>
        <w:t xml:space="preserve">. </w:t>
      </w:r>
      <w:r w:rsidR="00554AD9" w:rsidRPr="00804B51">
        <w:rPr>
          <w:b/>
          <w:sz w:val="24"/>
          <w:szCs w:val="24"/>
        </w:rPr>
        <w:t xml:space="preserve">Исполнение плана  по объемам реализации </w:t>
      </w:r>
      <w:r w:rsidR="00525A83">
        <w:rPr>
          <w:b/>
          <w:sz w:val="24"/>
          <w:szCs w:val="24"/>
        </w:rPr>
        <w:t>анализируемых предприятий за 2020</w:t>
      </w:r>
      <w:r w:rsidR="00554AD9" w:rsidRPr="00804B51">
        <w:rPr>
          <w:b/>
          <w:sz w:val="24"/>
          <w:szCs w:val="24"/>
        </w:rPr>
        <w:t xml:space="preserve"> год</w:t>
      </w:r>
      <w:r w:rsidRPr="00804B51">
        <w:rPr>
          <w:b/>
          <w:color w:val="000000"/>
          <w:sz w:val="24"/>
          <w:szCs w:val="24"/>
        </w:rPr>
        <w:t>, тыс. руб.</w:t>
      </w:r>
    </w:p>
    <w:p w:rsidR="00804B51" w:rsidRPr="00B3116E" w:rsidRDefault="00804B51" w:rsidP="005C5987">
      <w:pPr>
        <w:ind w:firstLine="709"/>
        <w:jc w:val="center"/>
        <w:rPr>
          <w:b/>
          <w:sz w:val="24"/>
          <w:szCs w:val="24"/>
          <w:highlight w:val="yellow"/>
        </w:rPr>
      </w:pPr>
    </w:p>
    <w:p w:rsidR="005C5987" w:rsidRPr="00804B51" w:rsidRDefault="005C5987" w:rsidP="005C5987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  <w:u w:val="single"/>
        </w:rPr>
      </w:pPr>
      <w:r w:rsidRPr="00804B51">
        <w:rPr>
          <w:b/>
          <w:color w:val="000000"/>
          <w:sz w:val="28"/>
          <w:szCs w:val="28"/>
          <w:u w:val="single"/>
        </w:rPr>
        <w:lastRenderedPageBreak/>
        <w:t xml:space="preserve">МУП «УККР» </w:t>
      </w:r>
    </w:p>
    <w:p w:rsidR="005C5987" w:rsidRDefault="005C5987" w:rsidP="005C5987">
      <w:pPr>
        <w:ind w:firstLine="708"/>
        <w:jc w:val="both"/>
        <w:rPr>
          <w:bCs/>
          <w:sz w:val="28"/>
          <w:szCs w:val="28"/>
        </w:rPr>
      </w:pPr>
      <w:r w:rsidRPr="00804B51">
        <w:rPr>
          <w:bCs/>
          <w:sz w:val="28"/>
          <w:szCs w:val="28"/>
        </w:rPr>
        <w:t xml:space="preserve">По </w:t>
      </w:r>
      <w:r w:rsidR="00554AD9" w:rsidRPr="00804B51">
        <w:rPr>
          <w:bCs/>
          <w:sz w:val="28"/>
          <w:szCs w:val="28"/>
        </w:rPr>
        <w:t>плану</w:t>
      </w:r>
      <w:r w:rsidR="00525A83">
        <w:rPr>
          <w:bCs/>
          <w:sz w:val="28"/>
          <w:szCs w:val="28"/>
        </w:rPr>
        <w:t xml:space="preserve"> 2020</w:t>
      </w:r>
      <w:r w:rsidRPr="00804B51">
        <w:rPr>
          <w:bCs/>
          <w:sz w:val="28"/>
          <w:szCs w:val="28"/>
        </w:rPr>
        <w:t xml:space="preserve"> года </w:t>
      </w:r>
      <w:r w:rsidRPr="00804B51">
        <w:rPr>
          <w:sz w:val="28"/>
          <w:szCs w:val="28"/>
        </w:rPr>
        <w:t>объем реализации продукции, товаров,</w:t>
      </w:r>
      <w:r w:rsidR="009F2F79" w:rsidRPr="00804B51">
        <w:rPr>
          <w:sz w:val="28"/>
          <w:szCs w:val="28"/>
        </w:rPr>
        <w:t xml:space="preserve"> работ,</w:t>
      </w:r>
      <w:r w:rsidRPr="00804B51">
        <w:rPr>
          <w:sz w:val="28"/>
          <w:szCs w:val="28"/>
        </w:rPr>
        <w:t xml:space="preserve"> услуг (доходы) </w:t>
      </w:r>
      <w:r w:rsidRPr="00804B51">
        <w:rPr>
          <w:bCs/>
          <w:sz w:val="28"/>
          <w:szCs w:val="28"/>
        </w:rPr>
        <w:t>ожида</w:t>
      </w:r>
      <w:r w:rsidR="00554AD9" w:rsidRPr="00804B51">
        <w:rPr>
          <w:bCs/>
          <w:sz w:val="28"/>
          <w:szCs w:val="28"/>
        </w:rPr>
        <w:t>л</w:t>
      </w:r>
      <w:r w:rsidRPr="00804B51">
        <w:rPr>
          <w:bCs/>
          <w:sz w:val="28"/>
          <w:szCs w:val="28"/>
        </w:rPr>
        <w:t xml:space="preserve">ся на уровне </w:t>
      </w:r>
      <w:r w:rsidR="00525A83">
        <w:rPr>
          <w:color w:val="000000"/>
          <w:sz w:val="28"/>
          <w:szCs w:val="28"/>
        </w:rPr>
        <w:t>1 019 494,0</w:t>
      </w:r>
      <w:r w:rsidRPr="00804B51">
        <w:rPr>
          <w:color w:val="000000"/>
          <w:sz w:val="28"/>
          <w:szCs w:val="28"/>
        </w:rPr>
        <w:t xml:space="preserve"> </w:t>
      </w:r>
      <w:r w:rsidRPr="00804B51">
        <w:rPr>
          <w:bCs/>
          <w:sz w:val="28"/>
          <w:szCs w:val="28"/>
        </w:rPr>
        <w:t xml:space="preserve">тыс. руб., что на </w:t>
      </w:r>
      <w:r w:rsidR="0057651B">
        <w:rPr>
          <w:bCs/>
          <w:sz w:val="28"/>
          <w:szCs w:val="28"/>
        </w:rPr>
        <w:t>7,0</w:t>
      </w:r>
      <w:r w:rsidR="00804B51" w:rsidRPr="00804B51">
        <w:rPr>
          <w:bCs/>
          <w:sz w:val="28"/>
          <w:szCs w:val="28"/>
        </w:rPr>
        <w:t>%</w:t>
      </w:r>
      <w:r w:rsidRPr="00804B51">
        <w:rPr>
          <w:bCs/>
          <w:sz w:val="28"/>
          <w:szCs w:val="28"/>
        </w:rPr>
        <w:t xml:space="preserve"> больше </w:t>
      </w:r>
      <w:r w:rsidRPr="00804B51">
        <w:rPr>
          <w:bCs/>
          <w:color w:val="000000"/>
          <w:sz w:val="28"/>
          <w:szCs w:val="28"/>
        </w:rPr>
        <w:t>аналогичного показателя 201</w:t>
      </w:r>
      <w:r w:rsidR="00525A83">
        <w:rPr>
          <w:bCs/>
          <w:color w:val="000000"/>
          <w:sz w:val="28"/>
          <w:szCs w:val="28"/>
        </w:rPr>
        <w:t>9</w:t>
      </w:r>
      <w:r w:rsidRPr="00804B51">
        <w:rPr>
          <w:bCs/>
          <w:color w:val="000000"/>
          <w:sz w:val="28"/>
          <w:szCs w:val="28"/>
        </w:rPr>
        <w:t xml:space="preserve"> года,</w:t>
      </w:r>
      <w:r w:rsidRPr="00804B51">
        <w:rPr>
          <w:bCs/>
          <w:sz w:val="28"/>
          <w:szCs w:val="28"/>
        </w:rPr>
        <w:t xml:space="preserve"> </w:t>
      </w:r>
      <w:r w:rsidR="0057651B">
        <w:rPr>
          <w:bCs/>
          <w:sz w:val="28"/>
          <w:szCs w:val="28"/>
        </w:rPr>
        <w:t>фактически за 2020</w:t>
      </w:r>
      <w:r w:rsidR="00C27A01" w:rsidRPr="00804B51">
        <w:rPr>
          <w:bCs/>
          <w:sz w:val="28"/>
          <w:szCs w:val="28"/>
        </w:rPr>
        <w:t xml:space="preserve"> год объем реализации продукции, товаров, работ, услуг составил </w:t>
      </w:r>
      <w:r w:rsidR="0057651B">
        <w:rPr>
          <w:bCs/>
          <w:sz w:val="28"/>
          <w:szCs w:val="28"/>
        </w:rPr>
        <w:t>877 591,5</w:t>
      </w:r>
      <w:r w:rsidRPr="00804B51">
        <w:rPr>
          <w:bCs/>
          <w:sz w:val="28"/>
          <w:szCs w:val="28"/>
        </w:rPr>
        <w:t xml:space="preserve"> тыс. руб.</w:t>
      </w:r>
      <w:r w:rsidR="00C27A01" w:rsidRPr="00804B51">
        <w:rPr>
          <w:bCs/>
          <w:sz w:val="28"/>
          <w:szCs w:val="28"/>
        </w:rPr>
        <w:t xml:space="preserve">, что на </w:t>
      </w:r>
      <w:r w:rsidR="00204B00">
        <w:rPr>
          <w:bCs/>
          <w:sz w:val="28"/>
          <w:szCs w:val="28"/>
        </w:rPr>
        <w:t>14</w:t>
      </w:r>
      <w:r w:rsidR="00804B51" w:rsidRPr="00804B51">
        <w:rPr>
          <w:bCs/>
          <w:sz w:val="28"/>
          <w:szCs w:val="28"/>
        </w:rPr>
        <w:t>%</w:t>
      </w:r>
      <w:r w:rsidR="00C27A01" w:rsidRPr="00804B51">
        <w:rPr>
          <w:bCs/>
          <w:sz w:val="28"/>
          <w:szCs w:val="28"/>
        </w:rPr>
        <w:t xml:space="preserve"> </w:t>
      </w:r>
      <w:r w:rsidR="00804B51" w:rsidRPr="00804B51">
        <w:rPr>
          <w:bCs/>
          <w:sz w:val="28"/>
          <w:szCs w:val="28"/>
        </w:rPr>
        <w:t>ниже</w:t>
      </w:r>
      <w:r w:rsidR="00C27A01" w:rsidRPr="00804B51">
        <w:rPr>
          <w:bCs/>
          <w:sz w:val="28"/>
          <w:szCs w:val="28"/>
        </w:rPr>
        <w:t xml:space="preserve"> плановых значений.</w:t>
      </w:r>
    </w:p>
    <w:p w:rsidR="00204B00" w:rsidRPr="00804B51" w:rsidRDefault="00204B00" w:rsidP="005C5987">
      <w:pPr>
        <w:ind w:firstLine="708"/>
        <w:jc w:val="both"/>
        <w:rPr>
          <w:rStyle w:val="a4"/>
          <w:sz w:val="28"/>
          <w:szCs w:val="28"/>
        </w:rPr>
      </w:pPr>
    </w:p>
    <w:p w:rsidR="005C5987" w:rsidRPr="00804B51" w:rsidRDefault="005C5987" w:rsidP="005C5987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  <w:u w:val="single"/>
        </w:rPr>
      </w:pPr>
      <w:r w:rsidRPr="00804B51">
        <w:rPr>
          <w:b/>
          <w:color w:val="000000"/>
          <w:sz w:val="28"/>
          <w:szCs w:val="28"/>
          <w:u w:val="single"/>
        </w:rPr>
        <w:t>МП «Хлебопек»</w:t>
      </w:r>
    </w:p>
    <w:p w:rsidR="00C27A01" w:rsidRPr="00804B51" w:rsidRDefault="005F4000" w:rsidP="00C27A01">
      <w:pPr>
        <w:ind w:firstLine="708"/>
        <w:jc w:val="both"/>
        <w:rPr>
          <w:rStyle w:val="a4"/>
          <w:sz w:val="28"/>
          <w:szCs w:val="28"/>
        </w:rPr>
      </w:pPr>
      <w:r>
        <w:rPr>
          <w:bCs/>
          <w:sz w:val="28"/>
          <w:szCs w:val="28"/>
        </w:rPr>
        <w:t>По плану 2020</w:t>
      </w:r>
      <w:r w:rsidR="00C27A01" w:rsidRPr="00804B51">
        <w:rPr>
          <w:bCs/>
          <w:sz w:val="28"/>
          <w:szCs w:val="28"/>
        </w:rPr>
        <w:t xml:space="preserve"> года </w:t>
      </w:r>
      <w:r w:rsidR="00C27A01" w:rsidRPr="00804B51">
        <w:rPr>
          <w:sz w:val="28"/>
          <w:szCs w:val="28"/>
        </w:rPr>
        <w:t>объем реализации продукции, товаров,</w:t>
      </w:r>
      <w:r w:rsidR="009F2F79" w:rsidRPr="00804B51">
        <w:rPr>
          <w:sz w:val="28"/>
          <w:szCs w:val="28"/>
        </w:rPr>
        <w:t xml:space="preserve"> работ,</w:t>
      </w:r>
      <w:r w:rsidR="00C27A01" w:rsidRPr="00804B51">
        <w:rPr>
          <w:sz w:val="28"/>
          <w:szCs w:val="28"/>
        </w:rPr>
        <w:t xml:space="preserve"> услуг (доходы) </w:t>
      </w:r>
      <w:r w:rsidR="00C27A01" w:rsidRPr="00804B51">
        <w:rPr>
          <w:bCs/>
          <w:sz w:val="28"/>
          <w:szCs w:val="28"/>
        </w:rPr>
        <w:t xml:space="preserve">ожидался на уровне </w:t>
      </w:r>
      <w:r>
        <w:rPr>
          <w:color w:val="000000"/>
          <w:sz w:val="28"/>
          <w:szCs w:val="28"/>
        </w:rPr>
        <w:t>44 774,2</w:t>
      </w:r>
      <w:r w:rsidR="00C27A01" w:rsidRPr="00804B51">
        <w:rPr>
          <w:color w:val="000000"/>
          <w:sz w:val="28"/>
          <w:szCs w:val="28"/>
        </w:rPr>
        <w:t xml:space="preserve"> </w:t>
      </w:r>
      <w:r w:rsidR="00C27A01" w:rsidRPr="00804B51">
        <w:rPr>
          <w:bCs/>
          <w:sz w:val="28"/>
          <w:szCs w:val="28"/>
        </w:rPr>
        <w:t xml:space="preserve">тыс. руб., что на </w:t>
      </w:r>
      <w:r>
        <w:rPr>
          <w:bCs/>
          <w:sz w:val="28"/>
          <w:szCs w:val="28"/>
        </w:rPr>
        <w:t>7,5</w:t>
      </w:r>
      <w:r w:rsidR="00C27A01" w:rsidRPr="00804B51">
        <w:rPr>
          <w:bCs/>
          <w:sz w:val="28"/>
          <w:szCs w:val="28"/>
        </w:rPr>
        <w:t xml:space="preserve">% больше </w:t>
      </w:r>
      <w:r w:rsidR="00C27A01" w:rsidRPr="00804B51">
        <w:rPr>
          <w:bCs/>
          <w:color w:val="000000"/>
          <w:sz w:val="28"/>
          <w:szCs w:val="28"/>
        </w:rPr>
        <w:t>аналогичного показателя 201</w:t>
      </w:r>
      <w:r>
        <w:rPr>
          <w:bCs/>
          <w:color w:val="000000"/>
          <w:sz w:val="28"/>
          <w:szCs w:val="28"/>
        </w:rPr>
        <w:t>9</w:t>
      </w:r>
      <w:r w:rsidR="00C27A01" w:rsidRPr="00804B51">
        <w:rPr>
          <w:bCs/>
          <w:color w:val="000000"/>
          <w:sz w:val="28"/>
          <w:szCs w:val="28"/>
        </w:rPr>
        <w:t xml:space="preserve"> года,</w:t>
      </w:r>
      <w:r>
        <w:rPr>
          <w:bCs/>
          <w:sz w:val="28"/>
          <w:szCs w:val="28"/>
        </w:rPr>
        <w:t xml:space="preserve"> фактически за 2020</w:t>
      </w:r>
      <w:r w:rsidR="00C27A01" w:rsidRPr="00804B51">
        <w:rPr>
          <w:bCs/>
          <w:sz w:val="28"/>
          <w:szCs w:val="28"/>
        </w:rPr>
        <w:t xml:space="preserve"> год объем реализации продукции, товаров, работ, услуг составил </w:t>
      </w:r>
      <w:r>
        <w:rPr>
          <w:bCs/>
          <w:sz w:val="28"/>
          <w:szCs w:val="28"/>
        </w:rPr>
        <w:t>38 764,0</w:t>
      </w:r>
      <w:r w:rsidR="00C27A01" w:rsidRPr="00804B51">
        <w:rPr>
          <w:bCs/>
          <w:sz w:val="28"/>
          <w:szCs w:val="28"/>
        </w:rPr>
        <w:t xml:space="preserve"> тыс. руб., что на </w:t>
      </w:r>
      <w:r w:rsidR="009B6E1E">
        <w:rPr>
          <w:bCs/>
          <w:sz w:val="28"/>
          <w:szCs w:val="28"/>
        </w:rPr>
        <w:t>1</w:t>
      </w:r>
      <w:r w:rsidR="00341B4C">
        <w:rPr>
          <w:bCs/>
          <w:sz w:val="28"/>
          <w:szCs w:val="28"/>
        </w:rPr>
        <w:t>3</w:t>
      </w:r>
      <w:r w:rsidR="009B6E1E">
        <w:rPr>
          <w:bCs/>
          <w:sz w:val="28"/>
          <w:szCs w:val="28"/>
        </w:rPr>
        <w:t>,4</w:t>
      </w:r>
      <w:r w:rsidR="00C27A01" w:rsidRPr="00804B51">
        <w:rPr>
          <w:bCs/>
          <w:sz w:val="28"/>
          <w:szCs w:val="28"/>
        </w:rPr>
        <w:t xml:space="preserve"> % </w:t>
      </w:r>
      <w:r w:rsidR="009B6E1E">
        <w:rPr>
          <w:bCs/>
          <w:sz w:val="28"/>
          <w:szCs w:val="28"/>
        </w:rPr>
        <w:t>ниже</w:t>
      </w:r>
      <w:r w:rsidR="00C27A01" w:rsidRPr="00804B51">
        <w:rPr>
          <w:bCs/>
          <w:sz w:val="28"/>
          <w:szCs w:val="28"/>
        </w:rPr>
        <w:t xml:space="preserve"> плановых значений.</w:t>
      </w:r>
    </w:p>
    <w:p w:rsidR="005C5987" w:rsidRPr="00804B51" w:rsidRDefault="005C5987" w:rsidP="005C5987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  <w:u w:val="single"/>
        </w:rPr>
      </w:pPr>
      <w:r w:rsidRPr="00804B51">
        <w:rPr>
          <w:b/>
          <w:color w:val="000000"/>
          <w:sz w:val="28"/>
          <w:szCs w:val="28"/>
          <w:u w:val="single"/>
        </w:rPr>
        <w:t>ООО «УТ»</w:t>
      </w:r>
    </w:p>
    <w:p w:rsidR="00C27A01" w:rsidRPr="00804B51" w:rsidRDefault="00341B4C" w:rsidP="00C27A01">
      <w:pPr>
        <w:ind w:firstLine="708"/>
        <w:jc w:val="both"/>
        <w:rPr>
          <w:rStyle w:val="a4"/>
          <w:sz w:val="28"/>
          <w:szCs w:val="28"/>
        </w:rPr>
      </w:pPr>
      <w:r>
        <w:rPr>
          <w:bCs/>
          <w:sz w:val="28"/>
          <w:szCs w:val="28"/>
        </w:rPr>
        <w:t>По плану 2020</w:t>
      </w:r>
      <w:r w:rsidR="00C27A01" w:rsidRPr="00804B51">
        <w:rPr>
          <w:bCs/>
          <w:sz w:val="28"/>
          <w:szCs w:val="28"/>
        </w:rPr>
        <w:t xml:space="preserve"> года </w:t>
      </w:r>
      <w:r w:rsidR="00C27A01" w:rsidRPr="00804B51">
        <w:rPr>
          <w:sz w:val="28"/>
          <w:szCs w:val="28"/>
        </w:rPr>
        <w:t>объем реализации продукции, товаров,</w:t>
      </w:r>
      <w:r w:rsidR="009F2F79" w:rsidRPr="00804B51">
        <w:rPr>
          <w:sz w:val="28"/>
          <w:szCs w:val="28"/>
        </w:rPr>
        <w:t xml:space="preserve"> работ, </w:t>
      </w:r>
      <w:r w:rsidR="00C27A01" w:rsidRPr="00804B51">
        <w:rPr>
          <w:sz w:val="28"/>
          <w:szCs w:val="28"/>
        </w:rPr>
        <w:t xml:space="preserve"> услуг (доходы) </w:t>
      </w:r>
      <w:r w:rsidR="00C27A01" w:rsidRPr="00804B51">
        <w:rPr>
          <w:bCs/>
          <w:sz w:val="28"/>
          <w:szCs w:val="28"/>
        </w:rPr>
        <w:t xml:space="preserve">ожидался на уровне </w:t>
      </w:r>
      <w:r>
        <w:rPr>
          <w:color w:val="000000"/>
          <w:sz w:val="28"/>
          <w:szCs w:val="28"/>
        </w:rPr>
        <w:t>190 995,0</w:t>
      </w:r>
      <w:r w:rsidR="00C27A01" w:rsidRPr="00804B51">
        <w:rPr>
          <w:color w:val="000000"/>
          <w:sz w:val="28"/>
          <w:szCs w:val="28"/>
        </w:rPr>
        <w:t xml:space="preserve"> </w:t>
      </w:r>
      <w:r w:rsidR="00C27A01" w:rsidRPr="00804B51">
        <w:rPr>
          <w:bCs/>
          <w:sz w:val="28"/>
          <w:szCs w:val="28"/>
        </w:rPr>
        <w:t xml:space="preserve">тыс. руб., что на </w:t>
      </w:r>
      <w:r>
        <w:rPr>
          <w:bCs/>
          <w:sz w:val="28"/>
          <w:szCs w:val="28"/>
        </w:rPr>
        <w:t xml:space="preserve">30,7 </w:t>
      </w:r>
      <w:r w:rsidR="00C27A01" w:rsidRPr="00804B51">
        <w:rPr>
          <w:bCs/>
          <w:sz w:val="28"/>
          <w:szCs w:val="28"/>
        </w:rPr>
        <w:t xml:space="preserve">% больше </w:t>
      </w:r>
      <w:r>
        <w:rPr>
          <w:bCs/>
          <w:color w:val="000000"/>
          <w:sz w:val="28"/>
          <w:szCs w:val="28"/>
        </w:rPr>
        <w:t>аналогичного показателя 2019</w:t>
      </w:r>
      <w:r w:rsidR="00C27A01" w:rsidRPr="00804B51">
        <w:rPr>
          <w:bCs/>
          <w:color w:val="000000"/>
          <w:sz w:val="28"/>
          <w:szCs w:val="28"/>
        </w:rPr>
        <w:t xml:space="preserve"> года,</w:t>
      </w:r>
      <w:r>
        <w:rPr>
          <w:bCs/>
          <w:sz w:val="28"/>
          <w:szCs w:val="28"/>
        </w:rPr>
        <w:t xml:space="preserve"> фактически за 2020</w:t>
      </w:r>
      <w:r w:rsidR="00C27A01" w:rsidRPr="00804B51">
        <w:rPr>
          <w:bCs/>
          <w:sz w:val="28"/>
          <w:szCs w:val="28"/>
        </w:rPr>
        <w:t xml:space="preserve"> год объем реализации продукции, товаров, работ, услуг составил </w:t>
      </w:r>
      <w:r>
        <w:rPr>
          <w:bCs/>
          <w:sz w:val="28"/>
          <w:szCs w:val="28"/>
        </w:rPr>
        <w:t>143 587,0</w:t>
      </w:r>
      <w:r w:rsidR="00C27A01" w:rsidRPr="00804B51">
        <w:rPr>
          <w:bCs/>
          <w:sz w:val="28"/>
          <w:szCs w:val="28"/>
        </w:rPr>
        <w:t xml:space="preserve"> тыс. руб., что на </w:t>
      </w:r>
      <w:r w:rsidR="00A14E50">
        <w:rPr>
          <w:bCs/>
          <w:sz w:val="28"/>
          <w:szCs w:val="28"/>
        </w:rPr>
        <w:t>24,8</w:t>
      </w:r>
      <w:r w:rsidR="00804B51" w:rsidRPr="00804B51">
        <w:rPr>
          <w:bCs/>
          <w:sz w:val="28"/>
          <w:szCs w:val="28"/>
        </w:rPr>
        <w:t xml:space="preserve"> % ниже плановых значений</w:t>
      </w:r>
      <w:r w:rsidR="00C27A01" w:rsidRPr="00804B51">
        <w:rPr>
          <w:bCs/>
          <w:sz w:val="28"/>
          <w:szCs w:val="28"/>
        </w:rPr>
        <w:t>.</w:t>
      </w:r>
    </w:p>
    <w:p w:rsidR="005C5987" w:rsidRPr="00804B51" w:rsidRDefault="005C5987" w:rsidP="005C5987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  <w:u w:val="single"/>
        </w:rPr>
      </w:pPr>
      <w:r w:rsidRPr="00804B51">
        <w:rPr>
          <w:b/>
          <w:color w:val="000000"/>
          <w:sz w:val="28"/>
          <w:szCs w:val="28"/>
          <w:u w:val="single"/>
        </w:rPr>
        <w:t>ООО «ОПХ Север»</w:t>
      </w:r>
    </w:p>
    <w:p w:rsidR="00C27A01" w:rsidRPr="00804B51" w:rsidRDefault="006C0252" w:rsidP="00C27A01">
      <w:pPr>
        <w:ind w:firstLine="708"/>
        <w:jc w:val="both"/>
        <w:rPr>
          <w:rStyle w:val="a4"/>
          <w:sz w:val="28"/>
          <w:szCs w:val="28"/>
        </w:rPr>
      </w:pPr>
      <w:r>
        <w:rPr>
          <w:bCs/>
          <w:sz w:val="28"/>
          <w:szCs w:val="28"/>
        </w:rPr>
        <w:t>По плану 2020</w:t>
      </w:r>
      <w:r w:rsidR="00C27A01" w:rsidRPr="00804B51">
        <w:rPr>
          <w:bCs/>
          <w:sz w:val="28"/>
          <w:szCs w:val="28"/>
        </w:rPr>
        <w:t xml:space="preserve"> года </w:t>
      </w:r>
      <w:r w:rsidR="00C27A01" w:rsidRPr="00804B51">
        <w:rPr>
          <w:sz w:val="28"/>
          <w:szCs w:val="28"/>
        </w:rPr>
        <w:t>объем реализации продукции, товаров,</w:t>
      </w:r>
      <w:r w:rsidR="009F2F79" w:rsidRPr="00804B51">
        <w:rPr>
          <w:sz w:val="28"/>
          <w:szCs w:val="28"/>
        </w:rPr>
        <w:t xml:space="preserve"> работ,</w:t>
      </w:r>
      <w:r w:rsidR="00C27A01" w:rsidRPr="00804B51">
        <w:rPr>
          <w:sz w:val="28"/>
          <w:szCs w:val="28"/>
        </w:rPr>
        <w:t xml:space="preserve"> услуг (доходы) </w:t>
      </w:r>
      <w:r w:rsidR="00C27A01" w:rsidRPr="00804B51">
        <w:rPr>
          <w:bCs/>
          <w:sz w:val="28"/>
          <w:szCs w:val="28"/>
        </w:rPr>
        <w:t xml:space="preserve">ожидался на уровне </w:t>
      </w:r>
      <w:r>
        <w:rPr>
          <w:color w:val="000000"/>
          <w:sz w:val="28"/>
          <w:szCs w:val="28"/>
        </w:rPr>
        <w:t>18 211,5</w:t>
      </w:r>
      <w:r w:rsidR="00C27A01" w:rsidRPr="00804B51">
        <w:rPr>
          <w:color w:val="000000"/>
          <w:sz w:val="28"/>
          <w:szCs w:val="28"/>
        </w:rPr>
        <w:t xml:space="preserve"> </w:t>
      </w:r>
      <w:r w:rsidR="00C27A01" w:rsidRPr="00804B51">
        <w:rPr>
          <w:bCs/>
          <w:sz w:val="28"/>
          <w:szCs w:val="28"/>
        </w:rPr>
        <w:t xml:space="preserve">тыс. руб., что </w:t>
      </w:r>
      <w:r w:rsidR="00804B51" w:rsidRPr="00804B51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>21,2</w:t>
      </w:r>
      <w:r w:rsidR="00804B51" w:rsidRPr="00804B51">
        <w:rPr>
          <w:bCs/>
          <w:sz w:val="28"/>
          <w:szCs w:val="28"/>
        </w:rPr>
        <w:t xml:space="preserve">% </w:t>
      </w:r>
      <w:r w:rsidR="00C27A01" w:rsidRPr="00804B51">
        <w:rPr>
          <w:bCs/>
          <w:sz w:val="28"/>
          <w:szCs w:val="28"/>
        </w:rPr>
        <w:t xml:space="preserve">больше </w:t>
      </w:r>
      <w:r w:rsidR="00C27A01" w:rsidRPr="00804B51">
        <w:rPr>
          <w:bCs/>
          <w:color w:val="000000"/>
          <w:sz w:val="28"/>
          <w:szCs w:val="28"/>
        </w:rPr>
        <w:t>аналогичного показателя 201</w:t>
      </w:r>
      <w:r>
        <w:rPr>
          <w:bCs/>
          <w:color w:val="000000"/>
          <w:sz w:val="28"/>
          <w:szCs w:val="28"/>
        </w:rPr>
        <w:t>9</w:t>
      </w:r>
      <w:r w:rsidR="00C27A01" w:rsidRPr="00804B51">
        <w:rPr>
          <w:bCs/>
          <w:color w:val="000000"/>
          <w:sz w:val="28"/>
          <w:szCs w:val="28"/>
        </w:rPr>
        <w:t xml:space="preserve"> года,</w:t>
      </w:r>
      <w:r>
        <w:rPr>
          <w:bCs/>
          <w:sz w:val="28"/>
          <w:szCs w:val="28"/>
        </w:rPr>
        <w:t xml:space="preserve"> фактически за 2020</w:t>
      </w:r>
      <w:r w:rsidR="00C27A01" w:rsidRPr="00804B51">
        <w:rPr>
          <w:bCs/>
          <w:sz w:val="28"/>
          <w:szCs w:val="28"/>
        </w:rPr>
        <w:t xml:space="preserve"> год объем реализации продукции, товаров, работ, услуг составил </w:t>
      </w:r>
      <w:r>
        <w:rPr>
          <w:bCs/>
          <w:sz w:val="28"/>
          <w:szCs w:val="28"/>
        </w:rPr>
        <w:t>7 505,00</w:t>
      </w:r>
      <w:r w:rsidR="00C27A01" w:rsidRPr="00804B51">
        <w:rPr>
          <w:bCs/>
          <w:sz w:val="28"/>
          <w:szCs w:val="28"/>
        </w:rPr>
        <w:t xml:space="preserve"> тыс. руб., что </w:t>
      </w:r>
      <w:r>
        <w:rPr>
          <w:bCs/>
          <w:sz w:val="28"/>
          <w:szCs w:val="28"/>
        </w:rPr>
        <w:t>ниже</w:t>
      </w:r>
      <w:r w:rsidR="00804B51" w:rsidRPr="00804B51">
        <w:rPr>
          <w:bCs/>
          <w:sz w:val="28"/>
          <w:szCs w:val="28"/>
        </w:rPr>
        <w:t xml:space="preserve"> плановых значений </w:t>
      </w:r>
      <w:r w:rsidR="00C27A01" w:rsidRPr="00804B51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>58,8</w:t>
      </w:r>
      <w:r w:rsidR="00C27A01" w:rsidRPr="00804B51">
        <w:rPr>
          <w:bCs/>
          <w:sz w:val="28"/>
          <w:szCs w:val="28"/>
        </w:rPr>
        <w:t xml:space="preserve"> %.</w:t>
      </w:r>
    </w:p>
    <w:p w:rsidR="003607A2" w:rsidRPr="00B3116E" w:rsidRDefault="003607A2" w:rsidP="00C27A01">
      <w:pPr>
        <w:ind w:firstLine="709"/>
        <w:jc w:val="both"/>
        <w:rPr>
          <w:b/>
          <w:sz w:val="28"/>
          <w:szCs w:val="28"/>
          <w:highlight w:val="yellow"/>
          <w:u w:val="single"/>
        </w:rPr>
      </w:pPr>
    </w:p>
    <w:p w:rsidR="00A20BB5" w:rsidRPr="00804B51" w:rsidRDefault="00A20BB5" w:rsidP="002736C1">
      <w:pPr>
        <w:ind w:firstLine="567"/>
        <w:jc w:val="both"/>
        <w:rPr>
          <w:b/>
          <w:sz w:val="28"/>
          <w:szCs w:val="28"/>
          <w:u w:val="single"/>
        </w:rPr>
      </w:pPr>
      <w:r w:rsidRPr="00804B51">
        <w:rPr>
          <w:b/>
          <w:sz w:val="28"/>
          <w:szCs w:val="28"/>
          <w:u w:val="single"/>
        </w:rPr>
        <w:t>Затраты</w:t>
      </w:r>
    </w:p>
    <w:p w:rsidR="002736C1" w:rsidRDefault="00C27A01" w:rsidP="002736C1">
      <w:pPr>
        <w:ind w:firstLine="567"/>
        <w:jc w:val="both"/>
        <w:rPr>
          <w:bCs/>
          <w:color w:val="000000"/>
          <w:sz w:val="28"/>
          <w:szCs w:val="28"/>
        </w:rPr>
      </w:pPr>
      <w:r w:rsidRPr="00804B51">
        <w:rPr>
          <w:sz w:val="28"/>
          <w:szCs w:val="28"/>
        </w:rPr>
        <w:t>В соответствии с утвержденными планами финансово-х</w:t>
      </w:r>
      <w:r w:rsidR="002736C1">
        <w:rPr>
          <w:sz w:val="28"/>
          <w:szCs w:val="28"/>
        </w:rPr>
        <w:t>озяйственной деятельности, в 2020</w:t>
      </w:r>
      <w:r w:rsidRPr="00804B51">
        <w:rPr>
          <w:sz w:val="28"/>
          <w:szCs w:val="28"/>
        </w:rPr>
        <w:t xml:space="preserve"> году затраты анализируемых предприятий района планировались на уровне </w:t>
      </w:r>
      <w:r w:rsidR="002736C1">
        <w:rPr>
          <w:color w:val="000000"/>
          <w:sz w:val="28"/>
          <w:szCs w:val="28"/>
        </w:rPr>
        <w:t>1 328 002,8</w:t>
      </w:r>
      <w:r w:rsidRPr="00804B51">
        <w:rPr>
          <w:color w:val="000000"/>
          <w:sz w:val="28"/>
          <w:szCs w:val="28"/>
        </w:rPr>
        <w:t xml:space="preserve"> </w:t>
      </w:r>
      <w:r w:rsidR="002736C1">
        <w:rPr>
          <w:bCs/>
          <w:color w:val="000000"/>
          <w:sz w:val="28"/>
          <w:szCs w:val="28"/>
        </w:rPr>
        <w:t xml:space="preserve">тыс. </w:t>
      </w:r>
      <w:r w:rsidRPr="00804B51">
        <w:rPr>
          <w:bCs/>
          <w:color w:val="000000"/>
          <w:sz w:val="28"/>
          <w:szCs w:val="28"/>
        </w:rPr>
        <w:t xml:space="preserve">руб., что на </w:t>
      </w:r>
      <w:r w:rsidR="002F2EA8">
        <w:rPr>
          <w:bCs/>
          <w:color w:val="000000"/>
          <w:sz w:val="28"/>
          <w:szCs w:val="28"/>
        </w:rPr>
        <w:t>11,6</w:t>
      </w:r>
      <w:r w:rsidR="00804B51" w:rsidRPr="00804B51">
        <w:rPr>
          <w:bCs/>
          <w:color w:val="000000"/>
          <w:sz w:val="28"/>
          <w:szCs w:val="28"/>
        </w:rPr>
        <w:t>%</w:t>
      </w:r>
      <w:r w:rsidRPr="00804B51">
        <w:rPr>
          <w:bCs/>
          <w:color w:val="000000"/>
          <w:sz w:val="28"/>
          <w:szCs w:val="28"/>
        </w:rPr>
        <w:t xml:space="preserve"> </w:t>
      </w:r>
      <w:r w:rsidR="002736C1">
        <w:rPr>
          <w:bCs/>
          <w:color w:val="000000"/>
          <w:sz w:val="28"/>
          <w:szCs w:val="28"/>
        </w:rPr>
        <w:t xml:space="preserve">больше </w:t>
      </w:r>
      <w:r w:rsidRPr="00804B51">
        <w:rPr>
          <w:bCs/>
          <w:color w:val="000000"/>
          <w:sz w:val="28"/>
          <w:szCs w:val="28"/>
        </w:rPr>
        <w:t>аналогичного показателя, сложившегося по итогу 201</w:t>
      </w:r>
      <w:r w:rsidR="002736C1">
        <w:rPr>
          <w:bCs/>
          <w:color w:val="000000"/>
          <w:sz w:val="28"/>
          <w:szCs w:val="28"/>
        </w:rPr>
        <w:t>9</w:t>
      </w:r>
      <w:r w:rsidRPr="00804B51">
        <w:rPr>
          <w:bCs/>
          <w:color w:val="000000"/>
          <w:sz w:val="28"/>
          <w:szCs w:val="28"/>
        </w:rPr>
        <w:t xml:space="preserve"> года. </w:t>
      </w:r>
    </w:p>
    <w:p w:rsidR="00C27A01" w:rsidRPr="00804B51" w:rsidRDefault="00C27A01" w:rsidP="002736C1">
      <w:pPr>
        <w:ind w:firstLine="567"/>
        <w:jc w:val="both"/>
        <w:rPr>
          <w:bCs/>
          <w:color w:val="000000"/>
          <w:sz w:val="28"/>
          <w:szCs w:val="28"/>
        </w:rPr>
      </w:pPr>
      <w:r w:rsidRPr="00804B51">
        <w:rPr>
          <w:bCs/>
          <w:color w:val="000000"/>
          <w:sz w:val="28"/>
          <w:szCs w:val="28"/>
        </w:rPr>
        <w:t>Фактически за 20</w:t>
      </w:r>
      <w:r w:rsidR="002736C1">
        <w:rPr>
          <w:bCs/>
          <w:color w:val="000000"/>
          <w:sz w:val="28"/>
          <w:szCs w:val="28"/>
        </w:rPr>
        <w:t>20</w:t>
      </w:r>
      <w:r w:rsidRPr="00804B51">
        <w:rPr>
          <w:bCs/>
          <w:color w:val="000000"/>
          <w:sz w:val="28"/>
          <w:szCs w:val="28"/>
        </w:rPr>
        <w:t xml:space="preserve"> год значение показателя сложилось на уровне </w:t>
      </w:r>
      <w:r w:rsidR="002736C1">
        <w:rPr>
          <w:bCs/>
          <w:color w:val="000000"/>
          <w:sz w:val="28"/>
          <w:szCs w:val="28"/>
        </w:rPr>
        <w:t>1 385 560,0</w:t>
      </w:r>
      <w:r w:rsidRPr="00804B51">
        <w:rPr>
          <w:bCs/>
          <w:color w:val="000000"/>
          <w:sz w:val="28"/>
          <w:szCs w:val="28"/>
        </w:rPr>
        <w:t xml:space="preserve"> тыс. руб., что на </w:t>
      </w:r>
      <w:r w:rsidR="0032419F">
        <w:rPr>
          <w:bCs/>
          <w:color w:val="000000"/>
          <w:sz w:val="28"/>
          <w:szCs w:val="28"/>
        </w:rPr>
        <w:t>4,3</w:t>
      </w:r>
      <w:r w:rsidRPr="00804B51">
        <w:rPr>
          <w:bCs/>
          <w:color w:val="000000"/>
          <w:sz w:val="28"/>
          <w:szCs w:val="28"/>
        </w:rPr>
        <w:t xml:space="preserve"> % </w:t>
      </w:r>
      <w:r w:rsidR="009F2F79" w:rsidRPr="00804B51">
        <w:rPr>
          <w:bCs/>
          <w:color w:val="000000"/>
          <w:sz w:val="28"/>
          <w:szCs w:val="28"/>
        </w:rPr>
        <w:t>выше</w:t>
      </w:r>
      <w:r w:rsidRPr="00804B51">
        <w:rPr>
          <w:bCs/>
          <w:color w:val="000000"/>
          <w:sz w:val="28"/>
          <w:szCs w:val="28"/>
        </w:rPr>
        <w:t xml:space="preserve"> запланированных значений.</w:t>
      </w:r>
    </w:p>
    <w:p w:rsidR="005C5987" w:rsidRDefault="009F2F79" w:rsidP="0032419F">
      <w:pPr>
        <w:ind w:firstLine="567"/>
        <w:jc w:val="both"/>
        <w:rPr>
          <w:color w:val="000000"/>
          <w:sz w:val="28"/>
          <w:szCs w:val="28"/>
        </w:rPr>
      </w:pPr>
      <w:r w:rsidRPr="00804B51">
        <w:rPr>
          <w:color w:val="000000"/>
          <w:sz w:val="28"/>
          <w:szCs w:val="28"/>
        </w:rPr>
        <w:t>Исполнение плана по</w:t>
      </w:r>
      <w:r w:rsidR="005C5987" w:rsidRPr="00804B51">
        <w:rPr>
          <w:color w:val="000000"/>
          <w:sz w:val="28"/>
          <w:szCs w:val="28"/>
        </w:rPr>
        <w:t xml:space="preserve"> затрат</w:t>
      </w:r>
      <w:r w:rsidRPr="00804B51">
        <w:rPr>
          <w:color w:val="000000"/>
          <w:sz w:val="28"/>
          <w:szCs w:val="28"/>
        </w:rPr>
        <w:t>ам</w:t>
      </w:r>
      <w:r w:rsidR="005C5987" w:rsidRPr="00804B51">
        <w:rPr>
          <w:color w:val="000000"/>
          <w:sz w:val="28"/>
          <w:szCs w:val="28"/>
        </w:rPr>
        <w:t xml:space="preserve"> </w:t>
      </w:r>
      <w:r w:rsidR="0032419F">
        <w:rPr>
          <w:color w:val="000000"/>
          <w:sz w:val="28"/>
          <w:szCs w:val="28"/>
        </w:rPr>
        <w:t>анализируемых предприятий за 2020</w:t>
      </w:r>
      <w:r w:rsidR="005C5987" w:rsidRPr="00804B51">
        <w:rPr>
          <w:color w:val="000000"/>
          <w:sz w:val="28"/>
          <w:szCs w:val="28"/>
        </w:rPr>
        <w:t xml:space="preserve"> год представлен</w:t>
      </w:r>
      <w:r w:rsidRPr="00804B51">
        <w:rPr>
          <w:color w:val="000000"/>
          <w:sz w:val="28"/>
          <w:szCs w:val="28"/>
        </w:rPr>
        <w:t>о</w:t>
      </w:r>
      <w:r w:rsidR="005C5987" w:rsidRPr="00804B51">
        <w:rPr>
          <w:color w:val="000000"/>
          <w:sz w:val="28"/>
          <w:szCs w:val="28"/>
        </w:rPr>
        <w:t xml:space="preserve"> на рисунке </w:t>
      </w:r>
      <w:r w:rsidRPr="00804B51">
        <w:rPr>
          <w:color w:val="000000"/>
          <w:sz w:val="28"/>
          <w:szCs w:val="28"/>
        </w:rPr>
        <w:t>2</w:t>
      </w:r>
      <w:r w:rsidR="005C5987" w:rsidRPr="00804B51">
        <w:rPr>
          <w:color w:val="000000"/>
          <w:sz w:val="28"/>
          <w:szCs w:val="28"/>
        </w:rPr>
        <w:t>.</w:t>
      </w:r>
    </w:p>
    <w:p w:rsidR="0032419F" w:rsidRDefault="0032419F" w:rsidP="0032419F">
      <w:pPr>
        <w:ind w:firstLine="567"/>
        <w:jc w:val="both"/>
        <w:rPr>
          <w:color w:val="000000"/>
          <w:sz w:val="28"/>
          <w:szCs w:val="28"/>
        </w:rPr>
      </w:pPr>
    </w:p>
    <w:p w:rsidR="0032419F" w:rsidRDefault="0032419F" w:rsidP="0032419F">
      <w:pPr>
        <w:jc w:val="both"/>
        <w:rPr>
          <w:color w:val="000000"/>
          <w:sz w:val="28"/>
          <w:szCs w:val="28"/>
        </w:rPr>
      </w:pPr>
      <w:r w:rsidRPr="0032419F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935182" cy="3332908"/>
            <wp:effectExtent l="19050" t="0" r="27468" b="842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3F34A5" w:rsidRPr="002A0AE0" w:rsidRDefault="003F34A5" w:rsidP="005C5987">
      <w:pPr>
        <w:ind w:firstLine="709"/>
        <w:jc w:val="both"/>
        <w:rPr>
          <w:color w:val="000000"/>
          <w:sz w:val="16"/>
          <w:szCs w:val="16"/>
        </w:rPr>
      </w:pPr>
    </w:p>
    <w:p w:rsidR="005C5987" w:rsidRPr="00804B51" w:rsidRDefault="005C5987" w:rsidP="005C5987">
      <w:pPr>
        <w:ind w:firstLine="709"/>
        <w:jc w:val="center"/>
        <w:rPr>
          <w:b/>
          <w:sz w:val="24"/>
          <w:szCs w:val="24"/>
        </w:rPr>
      </w:pPr>
      <w:r w:rsidRPr="00804B51">
        <w:rPr>
          <w:b/>
          <w:sz w:val="24"/>
          <w:szCs w:val="24"/>
        </w:rPr>
        <w:t xml:space="preserve">Рисунок </w:t>
      </w:r>
      <w:r w:rsidR="009F2F79" w:rsidRPr="00804B51">
        <w:rPr>
          <w:b/>
          <w:sz w:val="24"/>
          <w:szCs w:val="24"/>
        </w:rPr>
        <w:t>2</w:t>
      </w:r>
      <w:r w:rsidRPr="00804B51">
        <w:rPr>
          <w:b/>
          <w:sz w:val="24"/>
          <w:szCs w:val="24"/>
        </w:rPr>
        <w:t xml:space="preserve">. </w:t>
      </w:r>
      <w:r w:rsidR="009F2F79" w:rsidRPr="00804B51">
        <w:rPr>
          <w:b/>
          <w:color w:val="000000"/>
          <w:sz w:val="24"/>
          <w:szCs w:val="24"/>
        </w:rPr>
        <w:t>Исполнение плана по</w:t>
      </w:r>
      <w:r w:rsidRPr="00804B51">
        <w:rPr>
          <w:b/>
          <w:color w:val="000000"/>
          <w:sz w:val="24"/>
          <w:szCs w:val="24"/>
        </w:rPr>
        <w:t xml:space="preserve"> затрат</w:t>
      </w:r>
      <w:r w:rsidR="009F2F79" w:rsidRPr="00804B51">
        <w:rPr>
          <w:b/>
          <w:color w:val="000000"/>
          <w:sz w:val="24"/>
          <w:szCs w:val="24"/>
        </w:rPr>
        <w:t>ам</w:t>
      </w:r>
      <w:r w:rsidRPr="00804B51">
        <w:rPr>
          <w:b/>
          <w:color w:val="000000"/>
          <w:sz w:val="24"/>
          <w:szCs w:val="24"/>
        </w:rPr>
        <w:t xml:space="preserve"> анализируемых предприятий за </w:t>
      </w:r>
      <w:r w:rsidR="0032419F">
        <w:rPr>
          <w:b/>
          <w:color w:val="000000"/>
          <w:sz w:val="24"/>
          <w:szCs w:val="24"/>
        </w:rPr>
        <w:t>2020</w:t>
      </w:r>
      <w:r w:rsidRPr="00804B51">
        <w:rPr>
          <w:b/>
          <w:color w:val="000000"/>
          <w:sz w:val="24"/>
          <w:szCs w:val="24"/>
        </w:rPr>
        <w:t xml:space="preserve"> год, тыс. руб.</w:t>
      </w:r>
    </w:p>
    <w:p w:rsidR="002A0AE0" w:rsidRDefault="002A0AE0" w:rsidP="005C5987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  <w:u w:val="single"/>
        </w:rPr>
      </w:pPr>
    </w:p>
    <w:p w:rsidR="005C5987" w:rsidRPr="00831A94" w:rsidRDefault="005C5987" w:rsidP="005C5987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  <w:u w:val="single"/>
        </w:rPr>
      </w:pPr>
      <w:r w:rsidRPr="00831A94">
        <w:rPr>
          <w:b/>
          <w:color w:val="000000"/>
          <w:sz w:val="28"/>
          <w:szCs w:val="28"/>
          <w:u w:val="single"/>
        </w:rPr>
        <w:t xml:space="preserve">МУП «УККР» </w:t>
      </w:r>
    </w:p>
    <w:p w:rsidR="009F2F79" w:rsidRPr="00831A94" w:rsidRDefault="0032419F" w:rsidP="009F2F79">
      <w:pPr>
        <w:ind w:firstLine="708"/>
        <w:jc w:val="both"/>
        <w:rPr>
          <w:rStyle w:val="a4"/>
          <w:sz w:val="28"/>
          <w:szCs w:val="28"/>
        </w:rPr>
      </w:pPr>
      <w:proofErr w:type="gramStart"/>
      <w:r>
        <w:rPr>
          <w:bCs/>
          <w:sz w:val="28"/>
          <w:szCs w:val="28"/>
        </w:rPr>
        <w:t>По плану 2020</w:t>
      </w:r>
      <w:r w:rsidR="009F2F79" w:rsidRPr="00831A94">
        <w:rPr>
          <w:bCs/>
          <w:sz w:val="28"/>
          <w:szCs w:val="28"/>
        </w:rPr>
        <w:t xml:space="preserve"> года </w:t>
      </w:r>
      <w:r w:rsidR="009F2F79" w:rsidRPr="00831A94">
        <w:rPr>
          <w:sz w:val="28"/>
          <w:szCs w:val="28"/>
        </w:rPr>
        <w:t xml:space="preserve">затраты на производство и реализацию продукции, товаров, работ, услуг </w:t>
      </w:r>
      <w:r w:rsidR="009F2F79" w:rsidRPr="00831A94">
        <w:rPr>
          <w:bCs/>
          <w:sz w:val="28"/>
          <w:szCs w:val="28"/>
        </w:rPr>
        <w:t xml:space="preserve">ожидались на уровне </w:t>
      </w:r>
      <w:r>
        <w:rPr>
          <w:color w:val="0000FF"/>
          <w:sz w:val="28"/>
          <w:szCs w:val="28"/>
        </w:rPr>
        <w:t>1 041 044,0</w:t>
      </w:r>
      <w:r w:rsidR="009F2F79" w:rsidRPr="00831A94">
        <w:rPr>
          <w:color w:val="000000"/>
          <w:sz w:val="28"/>
          <w:szCs w:val="28"/>
        </w:rPr>
        <w:t xml:space="preserve"> </w:t>
      </w:r>
      <w:r w:rsidR="009F2F79" w:rsidRPr="00831A94">
        <w:rPr>
          <w:bCs/>
          <w:sz w:val="28"/>
          <w:szCs w:val="28"/>
        </w:rPr>
        <w:t xml:space="preserve">тыс. руб., что на </w:t>
      </w:r>
      <w:r>
        <w:rPr>
          <w:bCs/>
          <w:sz w:val="28"/>
          <w:szCs w:val="28"/>
        </w:rPr>
        <w:t>11,6</w:t>
      </w:r>
      <w:r w:rsidR="009F2F79" w:rsidRPr="00831A94">
        <w:rPr>
          <w:bCs/>
          <w:sz w:val="28"/>
          <w:szCs w:val="28"/>
        </w:rPr>
        <w:t xml:space="preserve">% </w:t>
      </w:r>
      <w:r>
        <w:rPr>
          <w:bCs/>
          <w:sz w:val="28"/>
          <w:szCs w:val="28"/>
        </w:rPr>
        <w:t>выше</w:t>
      </w:r>
      <w:r w:rsidR="009F2F79" w:rsidRPr="00831A94">
        <w:rPr>
          <w:bCs/>
          <w:sz w:val="28"/>
          <w:szCs w:val="28"/>
        </w:rPr>
        <w:t xml:space="preserve"> </w:t>
      </w:r>
      <w:r w:rsidR="009F2F79" w:rsidRPr="00831A94">
        <w:rPr>
          <w:bCs/>
          <w:color w:val="000000"/>
          <w:sz w:val="28"/>
          <w:szCs w:val="28"/>
        </w:rPr>
        <w:t>аналогичного показателя 201</w:t>
      </w:r>
      <w:r>
        <w:rPr>
          <w:bCs/>
          <w:color w:val="000000"/>
          <w:sz w:val="28"/>
          <w:szCs w:val="28"/>
        </w:rPr>
        <w:t>9</w:t>
      </w:r>
      <w:r w:rsidR="009F2F79" w:rsidRPr="00831A94">
        <w:rPr>
          <w:bCs/>
          <w:color w:val="000000"/>
          <w:sz w:val="28"/>
          <w:szCs w:val="28"/>
        </w:rPr>
        <w:t xml:space="preserve"> года,</w:t>
      </w:r>
      <w:r w:rsidR="00250582">
        <w:rPr>
          <w:bCs/>
          <w:sz w:val="28"/>
          <w:szCs w:val="28"/>
        </w:rPr>
        <w:t xml:space="preserve"> фактически за 2020</w:t>
      </w:r>
      <w:r w:rsidR="009F2F79" w:rsidRPr="00831A94">
        <w:rPr>
          <w:bCs/>
          <w:sz w:val="28"/>
          <w:szCs w:val="28"/>
        </w:rPr>
        <w:t xml:space="preserve"> год </w:t>
      </w:r>
      <w:r w:rsidR="00C04AB5" w:rsidRPr="00831A94">
        <w:rPr>
          <w:sz w:val="28"/>
          <w:szCs w:val="28"/>
        </w:rPr>
        <w:t xml:space="preserve">затраты на производство и реализацию продукции, товаров, работ, услуг </w:t>
      </w:r>
      <w:r w:rsidR="004E1387" w:rsidRPr="00831A94">
        <w:rPr>
          <w:bCs/>
          <w:sz w:val="28"/>
          <w:szCs w:val="28"/>
        </w:rPr>
        <w:t>сложились</w:t>
      </w:r>
      <w:r w:rsidR="00C04AB5" w:rsidRPr="00831A94">
        <w:rPr>
          <w:bCs/>
          <w:sz w:val="28"/>
          <w:szCs w:val="28"/>
        </w:rPr>
        <w:t xml:space="preserve"> на уровне</w:t>
      </w:r>
      <w:r w:rsidR="009F2F79" w:rsidRPr="00831A94">
        <w:rPr>
          <w:bCs/>
          <w:sz w:val="28"/>
          <w:szCs w:val="28"/>
        </w:rPr>
        <w:t xml:space="preserve"> </w:t>
      </w:r>
      <w:r w:rsidR="0016516A">
        <w:rPr>
          <w:bCs/>
          <w:color w:val="0000FF"/>
          <w:sz w:val="28"/>
          <w:szCs w:val="28"/>
        </w:rPr>
        <w:t>1 144 860,0</w:t>
      </w:r>
      <w:r w:rsidR="009F2F79" w:rsidRPr="00831A94">
        <w:rPr>
          <w:bCs/>
          <w:sz w:val="28"/>
          <w:szCs w:val="28"/>
        </w:rPr>
        <w:t xml:space="preserve"> тыс. руб., что на </w:t>
      </w:r>
      <w:r w:rsidR="00FA4944">
        <w:rPr>
          <w:bCs/>
          <w:sz w:val="28"/>
          <w:szCs w:val="28"/>
        </w:rPr>
        <w:t>10,0</w:t>
      </w:r>
      <w:r w:rsidR="009F2F79" w:rsidRPr="00831A94">
        <w:rPr>
          <w:bCs/>
          <w:sz w:val="28"/>
          <w:szCs w:val="28"/>
        </w:rPr>
        <w:t xml:space="preserve"> % </w:t>
      </w:r>
      <w:r w:rsidR="00C04AB5" w:rsidRPr="00831A94">
        <w:rPr>
          <w:bCs/>
          <w:sz w:val="28"/>
          <w:szCs w:val="28"/>
        </w:rPr>
        <w:t>выше</w:t>
      </w:r>
      <w:r w:rsidR="009F2F79" w:rsidRPr="00831A94">
        <w:rPr>
          <w:bCs/>
          <w:sz w:val="28"/>
          <w:szCs w:val="28"/>
        </w:rPr>
        <w:t xml:space="preserve"> плановых значений.</w:t>
      </w:r>
      <w:proofErr w:type="gramEnd"/>
    </w:p>
    <w:p w:rsidR="005C5987" w:rsidRPr="00831A94" w:rsidRDefault="005C5987" w:rsidP="005C5987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  <w:u w:val="single"/>
        </w:rPr>
      </w:pPr>
      <w:r w:rsidRPr="00831A94">
        <w:rPr>
          <w:b/>
          <w:color w:val="000000"/>
          <w:sz w:val="28"/>
          <w:szCs w:val="28"/>
          <w:u w:val="single"/>
        </w:rPr>
        <w:t>МП «Хлебопек»</w:t>
      </w:r>
    </w:p>
    <w:p w:rsidR="004E1387" w:rsidRPr="00831A94" w:rsidRDefault="00EB2BF1" w:rsidP="004E1387">
      <w:pPr>
        <w:ind w:firstLine="708"/>
        <w:jc w:val="both"/>
        <w:rPr>
          <w:rStyle w:val="a4"/>
          <w:sz w:val="28"/>
          <w:szCs w:val="28"/>
        </w:rPr>
      </w:pPr>
      <w:proofErr w:type="gramStart"/>
      <w:r>
        <w:rPr>
          <w:bCs/>
          <w:sz w:val="28"/>
          <w:szCs w:val="28"/>
        </w:rPr>
        <w:t>По плану 2020</w:t>
      </w:r>
      <w:r w:rsidR="004E1387" w:rsidRPr="00831A94">
        <w:rPr>
          <w:bCs/>
          <w:sz w:val="28"/>
          <w:szCs w:val="28"/>
        </w:rPr>
        <w:t xml:space="preserve"> года </w:t>
      </w:r>
      <w:r w:rsidR="004E1387" w:rsidRPr="00831A94">
        <w:rPr>
          <w:sz w:val="28"/>
          <w:szCs w:val="28"/>
        </w:rPr>
        <w:t xml:space="preserve">затраты на производство и реализацию продукции, товаров, работ, услуг </w:t>
      </w:r>
      <w:r w:rsidR="004E1387" w:rsidRPr="00831A94">
        <w:rPr>
          <w:bCs/>
          <w:sz w:val="28"/>
          <w:szCs w:val="28"/>
        </w:rPr>
        <w:t xml:space="preserve">ожидались на уровне </w:t>
      </w:r>
      <w:r>
        <w:rPr>
          <w:color w:val="000000"/>
          <w:sz w:val="28"/>
          <w:szCs w:val="28"/>
        </w:rPr>
        <w:t>43 995,8</w:t>
      </w:r>
      <w:r w:rsidR="004E1387" w:rsidRPr="00831A94">
        <w:rPr>
          <w:color w:val="000000"/>
          <w:sz w:val="28"/>
          <w:szCs w:val="28"/>
        </w:rPr>
        <w:t xml:space="preserve"> </w:t>
      </w:r>
      <w:r w:rsidR="004E1387" w:rsidRPr="00831A94">
        <w:rPr>
          <w:bCs/>
          <w:sz w:val="28"/>
          <w:szCs w:val="28"/>
        </w:rPr>
        <w:t xml:space="preserve">тыс. руб., что на </w:t>
      </w:r>
      <w:r>
        <w:rPr>
          <w:bCs/>
          <w:sz w:val="28"/>
          <w:szCs w:val="28"/>
        </w:rPr>
        <w:t>7,9</w:t>
      </w:r>
      <w:r w:rsidR="004E1387" w:rsidRPr="00831A94">
        <w:rPr>
          <w:bCs/>
          <w:sz w:val="28"/>
          <w:szCs w:val="28"/>
        </w:rPr>
        <w:t xml:space="preserve">% выше </w:t>
      </w:r>
      <w:r w:rsidR="004E1387" w:rsidRPr="00831A94">
        <w:rPr>
          <w:bCs/>
          <w:color w:val="000000"/>
          <w:sz w:val="28"/>
          <w:szCs w:val="28"/>
        </w:rPr>
        <w:t>аналогичного показателя 201</w:t>
      </w:r>
      <w:r>
        <w:rPr>
          <w:bCs/>
          <w:color w:val="000000"/>
          <w:sz w:val="28"/>
          <w:szCs w:val="28"/>
        </w:rPr>
        <w:t>9</w:t>
      </w:r>
      <w:r w:rsidR="00831A94" w:rsidRPr="00831A94">
        <w:rPr>
          <w:bCs/>
          <w:color w:val="000000"/>
          <w:sz w:val="28"/>
          <w:szCs w:val="28"/>
        </w:rPr>
        <w:t xml:space="preserve"> </w:t>
      </w:r>
      <w:r w:rsidR="004E1387" w:rsidRPr="00831A94">
        <w:rPr>
          <w:bCs/>
          <w:color w:val="000000"/>
          <w:sz w:val="28"/>
          <w:szCs w:val="28"/>
        </w:rPr>
        <w:t>года,</w:t>
      </w:r>
      <w:r>
        <w:rPr>
          <w:bCs/>
          <w:sz w:val="28"/>
          <w:szCs w:val="28"/>
        </w:rPr>
        <w:t xml:space="preserve"> фактически за 2020</w:t>
      </w:r>
      <w:r w:rsidR="004E1387" w:rsidRPr="00831A94">
        <w:rPr>
          <w:bCs/>
          <w:sz w:val="28"/>
          <w:szCs w:val="28"/>
        </w:rPr>
        <w:t xml:space="preserve"> год </w:t>
      </w:r>
      <w:r w:rsidR="004E1387" w:rsidRPr="00831A94">
        <w:rPr>
          <w:sz w:val="28"/>
          <w:szCs w:val="28"/>
        </w:rPr>
        <w:t xml:space="preserve">затраты на производство и реализацию продукции, товаров, работ, услуг </w:t>
      </w:r>
      <w:r w:rsidR="004E1387" w:rsidRPr="00831A94">
        <w:rPr>
          <w:bCs/>
          <w:sz w:val="28"/>
          <w:szCs w:val="28"/>
        </w:rPr>
        <w:t xml:space="preserve">сложились на уровне </w:t>
      </w:r>
      <w:r>
        <w:rPr>
          <w:bCs/>
          <w:sz w:val="28"/>
          <w:szCs w:val="28"/>
        </w:rPr>
        <w:t>41 094,0</w:t>
      </w:r>
      <w:r w:rsidR="004E1387" w:rsidRPr="00831A94">
        <w:rPr>
          <w:bCs/>
          <w:sz w:val="28"/>
          <w:szCs w:val="28"/>
        </w:rPr>
        <w:t xml:space="preserve"> тыс. руб., что на </w:t>
      </w:r>
      <w:r>
        <w:rPr>
          <w:bCs/>
          <w:sz w:val="28"/>
          <w:szCs w:val="28"/>
        </w:rPr>
        <w:t>6,6</w:t>
      </w:r>
      <w:r w:rsidR="004E1387" w:rsidRPr="00831A94">
        <w:rPr>
          <w:bCs/>
          <w:sz w:val="28"/>
          <w:szCs w:val="28"/>
        </w:rPr>
        <w:t xml:space="preserve"> % ниже плановых значений.</w:t>
      </w:r>
      <w:proofErr w:type="gramEnd"/>
    </w:p>
    <w:p w:rsidR="005C5987" w:rsidRPr="00831A94" w:rsidRDefault="005C5987" w:rsidP="005C5987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  <w:u w:val="single"/>
        </w:rPr>
      </w:pPr>
      <w:r w:rsidRPr="00831A94">
        <w:rPr>
          <w:b/>
          <w:color w:val="000000"/>
          <w:sz w:val="28"/>
          <w:szCs w:val="28"/>
          <w:u w:val="single"/>
        </w:rPr>
        <w:t>ООО «УТ»</w:t>
      </w:r>
    </w:p>
    <w:p w:rsidR="004E1387" w:rsidRPr="00831A94" w:rsidRDefault="00EB2BF1" w:rsidP="004E1387">
      <w:pPr>
        <w:ind w:firstLine="708"/>
        <w:jc w:val="both"/>
        <w:rPr>
          <w:rStyle w:val="a4"/>
          <w:sz w:val="28"/>
          <w:szCs w:val="28"/>
        </w:rPr>
      </w:pPr>
      <w:proofErr w:type="gramStart"/>
      <w:r>
        <w:rPr>
          <w:bCs/>
          <w:sz w:val="28"/>
          <w:szCs w:val="28"/>
        </w:rPr>
        <w:t>По плану 2020</w:t>
      </w:r>
      <w:r w:rsidR="004E1387" w:rsidRPr="00831A94">
        <w:rPr>
          <w:bCs/>
          <w:sz w:val="28"/>
          <w:szCs w:val="28"/>
        </w:rPr>
        <w:t xml:space="preserve"> года </w:t>
      </w:r>
      <w:r w:rsidR="004E1387" w:rsidRPr="00831A94">
        <w:rPr>
          <w:sz w:val="28"/>
          <w:szCs w:val="28"/>
        </w:rPr>
        <w:t xml:space="preserve">затраты на производство и реализацию продукции, товаров, работ, услуг </w:t>
      </w:r>
      <w:r w:rsidR="004E1387" w:rsidRPr="00831A94">
        <w:rPr>
          <w:bCs/>
          <w:sz w:val="28"/>
          <w:szCs w:val="28"/>
        </w:rPr>
        <w:t xml:space="preserve">ожидались на уровне </w:t>
      </w:r>
      <w:r>
        <w:rPr>
          <w:color w:val="000000"/>
          <w:sz w:val="28"/>
          <w:szCs w:val="28"/>
        </w:rPr>
        <w:t>226 010,9</w:t>
      </w:r>
      <w:r w:rsidR="004E1387" w:rsidRPr="00831A94">
        <w:rPr>
          <w:color w:val="000000"/>
          <w:sz w:val="28"/>
          <w:szCs w:val="28"/>
        </w:rPr>
        <w:t xml:space="preserve"> </w:t>
      </w:r>
      <w:r w:rsidR="004E1387" w:rsidRPr="00831A94">
        <w:rPr>
          <w:bCs/>
          <w:sz w:val="28"/>
          <w:szCs w:val="28"/>
        </w:rPr>
        <w:t xml:space="preserve">тыс. руб., что на </w:t>
      </w:r>
      <w:r>
        <w:rPr>
          <w:bCs/>
          <w:sz w:val="28"/>
          <w:szCs w:val="28"/>
        </w:rPr>
        <w:t>11,6</w:t>
      </w:r>
      <w:r w:rsidR="004E1387" w:rsidRPr="00831A94">
        <w:rPr>
          <w:bCs/>
          <w:sz w:val="28"/>
          <w:szCs w:val="28"/>
        </w:rPr>
        <w:t xml:space="preserve">% выше </w:t>
      </w:r>
      <w:r w:rsidR="004E1387" w:rsidRPr="00831A94">
        <w:rPr>
          <w:bCs/>
          <w:color w:val="000000"/>
          <w:sz w:val="28"/>
          <w:szCs w:val="28"/>
        </w:rPr>
        <w:t>аналогичного показателя 201</w:t>
      </w:r>
      <w:r>
        <w:rPr>
          <w:bCs/>
          <w:color w:val="000000"/>
          <w:sz w:val="28"/>
          <w:szCs w:val="28"/>
        </w:rPr>
        <w:t>9</w:t>
      </w:r>
      <w:r w:rsidR="004E1387" w:rsidRPr="00831A94">
        <w:rPr>
          <w:bCs/>
          <w:color w:val="000000"/>
          <w:sz w:val="28"/>
          <w:szCs w:val="28"/>
        </w:rPr>
        <w:t xml:space="preserve"> года,</w:t>
      </w:r>
      <w:r>
        <w:rPr>
          <w:bCs/>
          <w:sz w:val="28"/>
          <w:szCs w:val="28"/>
        </w:rPr>
        <w:t xml:space="preserve"> фактически за 2020</w:t>
      </w:r>
      <w:r w:rsidR="004E1387" w:rsidRPr="00831A94">
        <w:rPr>
          <w:bCs/>
          <w:sz w:val="28"/>
          <w:szCs w:val="28"/>
        </w:rPr>
        <w:t xml:space="preserve"> год </w:t>
      </w:r>
      <w:r w:rsidR="004E1387" w:rsidRPr="00831A94">
        <w:rPr>
          <w:sz w:val="28"/>
          <w:szCs w:val="28"/>
        </w:rPr>
        <w:t xml:space="preserve">затраты на производство и реализацию продукции, товаров, работ, услуг </w:t>
      </w:r>
      <w:r w:rsidR="004E1387" w:rsidRPr="00831A94">
        <w:rPr>
          <w:bCs/>
          <w:sz w:val="28"/>
          <w:szCs w:val="28"/>
        </w:rPr>
        <w:t xml:space="preserve">сложились на уровне </w:t>
      </w:r>
      <w:r>
        <w:rPr>
          <w:bCs/>
          <w:sz w:val="28"/>
          <w:szCs w:val="28"/>
        </w:rPr>
        <w:t>190 657,0</w:t>
      </w:r>
      <w:r w:rsidR="004E1387" w:rsidRPr="00831A94">
        <w:rPr>
          <w:bCs/>
          <w:sz w:val="28"/>
          <w:szCs w:val="28"/>
        </w:rPr>
        <w:t xml:space="preserve"> тыс. руб., что на </w:t>
      </w:r>
      <w:r>
        <w:rPr>
          <w:bCs/>
          <w:sz w:val="28"/>
          <w:szCs w:val="28"/>
        </w:rPr>
        <w:t>15,6</w:t>
      </w:r>
      <w:r w:rsidR="004E1387" w:rsidRPr="00831A94">
        <w:rPr>
          <w:bCs/>
          <w:sz w:val="28"/>
          <w:szCs w:val="28"/>
        </w:rPr>
        <w:t xml:space="preserve"> % ниже плановых значений.</w:t>
      </w:r>
      <w:proofErr w:type="gramEnd"/>
    </w:p>
    <w:p w:rsidR="005C5987" w:rsidRPr="00831A94" w:rsidRDefault="005C5987" w:rsidP="005C5987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  <w:u w:val="single"/>
        </w:rPr>
      </w:pPr>
      <w:r w:rsidRPr="00831A94">
        <w:rPr>
          <w:b/>
          <w:color w:val="000000"/>
          <w:sz w:val="28"/>
          <w:szCs w:val="28"/>
          <w:u w:val="single"/>
        </w:rPr>
        <w:t>ООО «ОПХ Север»</w:t>
      </w:r>
    </w:p>
    <w:p w:rsidR="004E1387" w:rsidRPr="00831A94" w:rsidRDefault="00D3481D" w:rsidP="004E1387">
      <w:pPr>
        <w:ind w:firstLine="708"/>
        <w:jc w:val="both"/>
        <w:rPr>
          <w:rStyle w:val="a4"/>
          <w:sz w:val="28"/>
          <w:szCs w:val="28"/>
        </w:rPr>
      </w:pPr>
      <w:proofErr w:type="gramStart"/>
      <w:r>
        <w:rPr>
          <w:bCs/>
          <w:sz w:val="28"/>
          <w:szCs w:val="28"/>
        </w:rPr>
        <w:t>По плану 2020</w:t>
      </w:r>
      <w:r w:rsidR="004E1387" w:rsidRPr="00831A94">
        <w:rPr>
          <w:bCs/>
          <w:sz w:val="28"/>
          <w:szCs w:val="28"/>
        </w:rPr>
        <w:t xml:space="preserve"> года </w:t>
      </w:r>
      <w:r w:rsidR="004E1387" w:rsidRPr="00831A94">
        <w:rPr>
          <w:sz w:val="28"/>
          <w:szCs w:val="28"/>
        </w:rPr>
        <w:t xml:space="preserve">затраты на производство и реализацию продукции, товаров, работ, услуг </w:t>
      </w:r>
      <w:r w:rsidR="004E1387" w:rsidRPr="00831A94">
        <w:rPr>
          <w:bCs/>
          <w:sz w:val="28"/>
          <w:szCs w:val="28"/>
        </w:rPr>
        <w:t xml:space="preserve">ожидались на уровне </w:t>
      </w:r>
      <w:r>
        <w:rPr>
          <w:color w:val="000000"/>
          <w:sz w:val="28"/>
          <w:szCs w:val="28"/>
        </w:rPr>
        <w:t>16 952,1</w:t>
      </w:r>
      <w:r w:rsidR="004E1387" w:rsidRPr="00831A94">
        <w:rPr>
          <w:color w:val="000000"/>
          <w:sz w:val="28"/>
          <w:szCs w:val="28"/>
        </w:rPr>
        <w:t xml:space="preserve"> </w:t>
      </w:r>
      <w:r w:rsidR="004E1387" w:rsidRPr="00831A94">
        <w:rPr>
          <w:bCs/>
          <w:sz w:val="28"/>
          <w:szCs w:val="28"/>
        </w:rPr>
        <w:t xml:space="preserve">тыс. руб., что </w:t>
      </w:r>
      <w:r>
        <w:rPr>
          <w:bCs/>
          <w:sz w:val="28"/>
          <w:szCs w:val="28"/>
        </w:rPr>
        <w:t>на 16,4% выше</w:t>
      </w:r>
      <w:r w:rsidR="004E1387" w:rsidRPr="00831A94">
        <w:rPr>
          <w:bCs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аналогичного показателя 2019</w:t>
      </w:r>
      <w:r w:rsidR="004E1387" w:rsidRPr="00831A94">
        <w:rPr>
          <w:bCs/>
          <w:color w:val="000000"/>
          <w:sz w:val="28"/>
          <w:szCs w:val="28"/>
        </w:rPr>
        <w:t xml:space="preserve"> года,</w:t>
      </w:r>
      <w:r w:rsidR="004E1387" w:rsidRPr="00831A94">
        <w:rPr>
          <w:bCs/>
          <w:sz w:val="28"/>
          <w:szCs w:val="28"/>
        </w:rPr>
        <w:t xml:space="preserve"> фактически</w:t>
      </w:r>
      <w:r>
        <w:rPr>
          <w:bCs/>
          <w:sz w:val="28"/>
          <w:szCs w:val="28"/>
        </w:rPr>
        <w:t xml:space="preserve"> за 2020</w:t>
      </w:r>
      <w:r w:rsidR="004E1387" w:rsidRPr="00831A94">
        <w:rPr>
          <w:bCs/>
          <w:sz w:val="28"/>
          <w:szCs w:val="28"/>
        </w:rPr>
        <w:t xml:space="preserve"> год </w:t>
      </w:r>
      <w:r w:rsidR="004E1387" w:rsidRPr="00831A94">
        <w:rPr>
          <w:sz w:val="28"/>
          <w:szCs w:val="28"/>
        </w:rPr>
        <w:t xml:space="preserve">затраты на производство и реализацию продукции, товаров, работ, услуг </w:t>
      </w:r>
      <w:r w:rsidR="004E1387" w:rsidRPr="00831A94">
        <w:rPr>
          <w:bCs/>
          <w:sz w:val="28"/>
          <w:szCs w:val="28"/>
        </w:rPr>
        <w:t xml:space="preserve">сложились на уровне </w:t>
      </w:r>
      <w:r>
        <w:rPr>
          <w:bCs/>
          <w:sz w:val="28"/>
          <w:szCs w:val="28"/>
        </w:rPr>
        <w:t>8 949,0</w:t>
      </w:r>
      <w:r w:rsidR="004E1387" w:rsidRPr="00831A94">
        <w:rPr>
          <w:bCs/>
          <w:sz w:val="28"/>
          <w:szCs w:val="28"/>
        </w:rPr>
        <w:t xml:space="preserve"> тыс. руб., что на </w:t>
      </w:r>
      <w:r>
        <w:rPr>
          <w:bCs/>
          <w:sz w:val="28"/>
          <w:szCs w:val="28"/>
        </w:rPr>
        <w:t>47,2</w:t>
      </w:r>
      <w:r w:rsidR="004E1387" w:rsidRPr="00831A94">
        <w:rPr>
          <w:bCs/>
          <w:sz w:val="28"/>
          <w:szCs w:val="28"/>
        </w:rPr>
        <w:t xml:space="preserve"> % </w:t>
      </w:r>
      <w:r w:rsidR="00921E56" w:rsidRPr="00831A94">
        <w:rPr>
          <w:bCs/>
          <w:sz w:val="28"/>
          <w:szCs w:val="28"/>
        </w:rPr>
        <w:t>ниже</w:t>
      </w:r>
      <w:r w:rsidR="004E1387" w:rsidRPr="00831A94">
        <w:rPr>
          <w:bCs/>
          <w:sz w:val="28"/>
          <w:szCs w:val="28"/>
        </w:rPr>
        <w:t xml:space="preserve"> плановых значений.</w:t>
      </w:r>
      <w:proofErr w:type="gramEnd"/>
    </w:p>
    <w:p w:rsidR="00A20BB5" w:rsidRPr="00831A94" w:rsidRDefault="00A20BB5" w:rsidP="005C5987">
      <w:pPr>
        <w:ind w:firstLine="709"/>
        <w:jc w:val="both"/>
        <w:rPr>
          <w:b/>
          <w:sz w:val="28"/>
          <w:szCs w:val="28"/>
          <w:u w:val="single"/>
        </w:rPr>
      </w:pPr>
      <w:r w:rsidRPr="00831A94">
        <w:rPr>
          <w:b/>
          <w:sz w:val="28"/>
          <w:szCs w:val="28"/>
          <w:u w:val="single"/>
        </w:rPr>
        <w:t>Прибыль (убыток)</w:t>
      </w:r>
    </w:p>
    <w:p w:rsidR="003607A2" w:rsidRPr="00831A94" w:rsidRDefault="00466BCB" w:rsidP="005C59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оценке 2020</w:t>
      </w:r>
      <w:r w:rsidR="005C5987" w:rsidRPr="00831A94">
        <w:rPr>
          <w:sz w:val="28"/>
          <w:szCs w:val="28"/>
        </w:rPr>
        <w:t xml:space="preserve"> года убыток до налогообложения у анализируемых </w:t>
      </w:r>
      <w:r w:rsidR="005C5987" w:rsidRPr="00831A94">
        <w:rPr>
          <w:sz w:val="28"/>
          <w:szCs w:val="28"/>
        </w:rPr>
        <w:lastRenderedPageBreak/>
        <w:t xml:space="preserve">предприятий района </w:t>
      </w:r>
      <w:r w:rsidR="00921E56" w:rsidRPr="00831A94">
        <w:rPr>
          <w:sz w:val="28"/>
          <w:szCs w:val="28"/>
        </w:rPr>
        <w:t xml:space="preserve">планировался на уровне </w:t>
      </w:r>
      <w:r>
        <w:rPr>
          <w:sz w:val="28"/>
          <w:szCs w:val="28"/>
        </w:rPr>
        <w:t>23 494,4</w:t>
      </w:r>
      <w:r w:rsidR="005C5987" w:rsidRPr="00831A94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 на 47,5% выше</w:t>
      </w:r>
      <w:r w:rsidR="005C5987" w:rsidRPr="00831A94">
        <w:rPr>
          <w:sz w:val="28"/>
          <w:szCs w:val="28"/>
        </w:rPr>
        <w:t xml:space="preserve"> </w:t>
      </w:r>
      <w:r w:rsidR="005C5987" w:rsidRPr="00831A94">
        <w:rPr>
          <w:bCs/>
          <w:color w:val="000000"/>
          <w:sz w:val="28"/>
          <w:szCs w:val="28"/>
        </w:rPr>
        <w:t>аналогичного показателя 201</w:t>
      </w:r>
      <w:r>
        <w:rPr>
          <w:bCs/>
          <w:color w:val="000000"/>
          <w:sz w:val="28"/>
          <w:szCs w:val="28"/>
        </w:rPr>
        <w:t>9</w:t>
      </w:r>
      <w:r w:rsidR="005C5987" w:rsidRPr="00831A94">
        <w:rPr>
          <w:bCs/>
          <w:color w:val="000000"/>
          <w:sz w:val="28"/>
          <w:szCs w:val="28"/>
        </w:rPr>
        <w:t xml:space="preserve"> года.</w:t>
      </w:r>
      <w:r w:rsidR="005C5987" w:rsidRPr="00831A94">
        <w:rPr>
          <w:sz w:val="28"/>
          <w:szCs w:val="28"/>
        </w:rPr>
        <w:t xml:space="preserve"> </w:t>
      </w:r>
      <w:r>
        <w:rPr>
          <w:sz w:val="28"/>
          <w:szCs w:val="28"/>
        </w:rPr>
        <w:t>Фактически за 2020</w:t>
      </w:r>
      <w:r w:rsidR="003607A2" w:rsidRPr="00831A94">
        <w:rPr>
          <w:sz w:val="28"/>
          <w:szCs w:val="28"/>
        </w:rPr>
        <w:t xml:space="preserve"> год анализируемыми предприятиями получен убыток до налогообложения в сумме </w:t>
      </w:r>
      <w:r>
        <w:rPr>
          <w:sz w:val="28"/>
          <w:szCs w:val="28"/>
        </w:rPr>
        <w:t>130 257,2</w:t>
      </w:r>
      <w:r w:rsidR="003607A2" w:rsidRPr="00831A94">
        <w:rPr>
          <w:sz w:val="28"/>
          <w:szCs w:val="28"/>
        </w:rPr>
        <w:t xml:space="preserve"> тыс. руб.</w:t>
      </w:r>
    </w:p>
    <w:p w:rsidR="005C5987" w:rsidRDefault="005C5987" w:rsidP="00466BCB">
      <w:pPr>
        <w:ind w:firstLine="567"/>
        <w:jc w:val="both"/>
        <w:rPr>
          <w:color w:val="000000"/>
          <w:sz w:val="28"/>
          <w:szCs w:val="28"/>
        </w:rPr>
      </w:pPr>
      <w:r w:rsidRPr="00831A94">
        <w:rPr>
          <w:color w:val="000000"/>
          <w:sz w:val="28"/>
          <w:szCs w:val="28"/>
        </w:rPr>
        <w:t xml:space="preserve">Прибыль (убыток) до налогообложения </w:t>
      </w:r>
      <w:r w:rsidR="00921E56" w:rsidRPr="00831A94">
        <w:rPr>
          <w:color w:val="000000"/>
          <w:sz w:val="28"/>
          <w:szCs w:val="28"/>
        </w:rPr>
        <w:t>анализируемых</w:t>
      </w:r>
      <w:r w:rsidRPr="00831A94">
        <w:rPr>
          <w:color w:val="000000"/>
          <w:sz w:val="28"/>
          <w:szCs w:val="28"/>
        </w:rPr>
        <w:t xml:space="preserve"> предприятий за </w:t>
      </w:r>
      <w:r w:rsidR="00466BCB">
        <w:rPr>
          <w:color w:val="000000"/>
          <w:sz w:val="28"/>
          <w:szCs w:val="28"/>
        </w:rPr>
        <w:t>2020</w:t>
      </w:r>
      <w:r w:rsidRPr="00831A94">
        <w:rPr>
          <w:color w:val="000000"/>
          <w:sz w:val="28"/>
          <w:szCs w:val="28"/>
        </w:rPr>
        <w:t xml:space="preserve"> год представлен на рисунке 3.</w:t>
      </w:r>
    </w:p>
    <w:p w:rsidR="00C44D37" w:rsidRPr="00831A94" w:rsidRDefault="006F5FEE" w:rsidP="006F5FEE">
      <w:pPr>
        <w:jc w:val="both"/>
        <w:rPr>
          <w:color w:val="000000"/>
          <w:sz w:val="28"/>
          <w:szCs w:val="28"/>
        </w:rPr>
      </w:pPr>
      <w:r w:rsidRPr="006F5FEE">
        <w:rPr>
          <w:noProof/>
          <w:color w:val="000000"/>
          <w:sz w:val="28"/>
          <w:szCs w:val="28"/>
        </w:rPr>
        <w:drawing>
          <wp:inline distT="0" distB="0" distL="0" distR="0">
            <wp:extent cx="5944220" cy="2977116"/>
            <wp:effectExtent l="19050" t="0" r="1843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5C5987" w:rsidRPr="00B3116E" w:rsidRDefault="005C5987" w:rsidP="00921E56">
      <w:pPr>
        <w:shd w:val="clear" w:color="auto" w:fill="FFFFFF"/>
        <w:jc w:val="center"/>
        <w:rPr>
          <w:color w:val="000000"/>
          <w:sz w:val="28"/>
          <w:szCs w:val="28"/>
          <w:highlight w:val="yellow"/>
        </w:rPr>
      </w:pPr>
    </w:p>
    <w:p w:rsidR="005C5987" w:rsidRPr="00831A94" w:rsidRDefault="005C5987" w:rsidP="005C5987">
      <w:pPr>
        <w:ind w:firstLine="709"/>
        <w:jc w:val="center"/>
        <w:rPr>
          <w:b/>
          <w:sz w:val="24"/>
          <w:szCs w:val="24"/>
        </w:rPr>
      </w:pPr>
      <w:r w:rsidRPr="00831A94">
        <w:rPr>
          <w:b/>
          <w:sz w:val="24"/>
          <w:szCs w:val="24"/>
        </w:rPr>
        <w:t xml:space="preserve">Рисунок 3. </w:t>
      </w:r>
      <w:r w:rsidRPr="00831A94">
        <w:rPr>
          <w:b/>
          <w:color w:val="000000"/>
          <w:sz w:val="24"/>
          <w:szCs w:val="24"/>
        </w:rPr>
        <w:t xml:space="preserve">Прибыль (убыток) до налогообложения  </w:t>
      </w:r>
      <w:r w:rsidR="00921E56" w:rsidRPr="00831A94">
        <w:rPr>
          <w:b/>
          <w:color w:val="000000"/>
          <w:sz w:val="24"/>
          <w:szCs w:val="24"/>
        </w:rPr>
        <w:t xml:space="preserve">анализируемых </w:t>
      </w:r>
      <w:r w:rsidRPr="00831A94">
        <w:rPr>
          <w:b/>
          <w:color w:val="000000"/>
          <w:sz w:val="24"/>
          <w:szCs w:val="24"/>
        </w:rPr>
        <w:t xml:space="preserve">предприятий за </w:t>
      </w:r>
      <w:r w:rsidR="00466BCB">
        <w:rPr>
          <w:b/>
          <w:color w:val="000000"/>
          <w:sz w:val="24"/>
          <w:szCs w:val="24"/>
        </w:rPr>
        <w:t>2020</w:t>
      </w:r>
      <w:r w:rsidR="00921E56" w:rsidRPr="00831A94">
        <w:rPr>
          <w:b/>
          <w:color w:val="000000"/>
          <w:sz w:val="24"/>
          <w:szCs w:val="24"/>
        </w:rPr>
        <w:t xml:space="preserve"> год, тыс. руб.</w:t>
      </w:r>
    </w:p>
    <w:p w:rsidR="005C5987" w:rsidRPr="00831A94" w:rsidRDefault="005C5987" w:rsidP="005C5987">
      <w:pPr>
        <w:pStyle w:val="a5"/>
        <w:ind w:firstLine="709"/>
        <w:jc w:val="both"/>
        <w:rPr>
          <w:b/>
          <w:sz w:val="28"/>
          <w:szCs w:val="28"/>
          <w:u w:val="single"/>
        </w:rPr>
      </w:pPr>
      <w:r w:rsidRPr="00831A94">
        <w:rPr>
          <w:b/>
          <w:sz w:val="28"/>
          <w:szCs w:val="28"/>
          <w:u w:val="single"/>
        </w:rPr>
        <w:t xml:space="preserve">МУП «УККР» </w:t>
      </w:r>
    </w:p>
    <w:p w:rsidR="005C5987" w:rsidRPr="00831A94" w:rsidRDefault="005C6910" w:rsidP="005C5987">
      <w:pPr>
        <w:pStyle w:val="a5"/>
        <w:ind w:firstLine="709"/>
        <w:jc w:val="both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По оценке 2020</w:t>
      </w:r>
      <w:r w:rsidR="005C5987" w:rsidRPr="00831A94">
        <w:rPr>
          <w:rStyle w:val="a4"/>
          <w:sz w:val="28"/>
          <w:szCs w:val="28"/>
        </w:rPr>
        <w:t xml:space="preserve"> года убыток до </w:t>
      </w:r>
      <w:r w:rsidR="00921E56" w:rsidRPr="00831A94">
        <w:rPr>
          <w:rStyle w:val="a4"/>
          <w:sz w:val="28"/>
          <w:szCs w:val="28"/>
        </w:rPr>
        <w:t>налогообложения</w:t>
      </w:r>
      <w:r w:rsidR="005C5987" w:rsidRPr="00831A94">
        <w:rPr>
          <w:rStyle w:val="a4"/>
          <w:sz w:val="28"/>
          <w:szCs w:val="28"/>
        </w:rPr>
        <w:t xml:space="preserve"> МУП «УККР» </w:t>
      </w:r>
      <w:r w:rsidR="00921E56" w:rsidRPr="00831A94">
        <w:rPr>
          <w:rStyle w:val="a4"/>
          <w:sz w:val="28"/>
          <w:szCs w:val="28"/>
        </w:rPr>
        <w:t>планировался</w:t>
      </w:r>
      <w:r w:rsidR="005C5987" w:rsidRPr="00831A94">
        <w:rPr>
          <w:rStyle w:val="a4"/>
          <w:sz w:val="28"/>
          <w:szCs w:val="28"/>
        </w:rPr>
        <w:t xml:space="preserve"> на уровне </w:t>
      </w:r>
      <w:r w:rsidR="00831A94" w:rsidRPr="00831A94">
        <w:rPr>
          <w:rStyle w:val="a4"/>
          <w:sz w:val="28"/>
          <w:szCs w:val="28"/>
        </w:rPr>
        <w:t>–</w:t>
      </w:r>
      <w:r w:rsidR="005C5987" w:rsidRPr="00831A94">
        <w:rPr>
          <w:sz w:val="28"/>
          <w:szCs w:val="28"/>
        </w:rPr>
        <w:t xml:space="preserve"> </w:t>
      </w:r>
      <w:r>
        <w:rPr>
          <w:sz w:val="28"/>
          <w:szCs w:val="28"/>
        </w:rPr>
        <w:t>21 550,0</w:t>
      </w:r>
      <w:r w:rsidR="005C5987" w:rsidRPr="00831A94">
        <w:rPr>
          <w:rStyle w:val="a4"/>
          <w:sz w:val="28"/>
          <w:szCs w:val="28"/>
        </w:rPr>
        <w:t xml:space="preserve"> тыс. руб., что </w:t>
      </w:r>
      <w:r w:rsidR="00831A94" w:rsidRPr="00831A94">
        <w:rPr>
          <w:rStyle w:val="a4"/>
          <w:sz w:val="28"/>
          <w:szCs w:val="28"/>
        </w:rPr>
        <w:t xml:space="preserve">в </w:t>
      </w:r>
      <w:r>
        <w:rPr>
          <w:rStyle w:val="a4"/>
          <w:sz w:val="28"/>
          <w:szCs w:val="28"/>
        </w:rPr>
        <w:t>2,1</w:t>
      </w:r>
      <w:r w:rsidR="00831A94" w:rsidRPr="00831A94">
        <w:rPr>
          <w:rStyle w:val="a4"/>
          <w:sz w:val="28"/>
          <w:szCs w:val="28"/>
        </w:rPr>
        <w:t xml:space="preserve"> раза</w:t>
      </w:r>
      <w:r w:rsidR="005C5987" w:rsidRPr="00831A94">
        <w:rPr>
          <w:rStyle w:val="a4"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 xml:space="preserve">больше </w:t>
      </w:r>
      <w:r>
        <w:rPr>
          <w:bCs/>
          <w:sz w:val="28"/>
          <w:szCs w:val="28"/>
        </w:rPr>
        <w:t>аналогичного показателя 2019</w:t>
      </w:r>
      <w:r w:rsidR="005C5987" w:rsidRPr="00831A94">
        <w:rPr>
          <w:bCs/>
          <w:sz w:val="28"/>
          <w:szCs w:val="28"/>
        </w:rPr>
        <w:t xml:space="preserve"> года</w:t>
      </w:r>
      <w:r w:rsidR="005C5987" w:rsidRPr="00831A94">
        <w:rPr>
          <w:rStyle w:val="a4"/>
          <w:sz w:val="28"/>
          <w:szCs w:val="28"/>
        </w:rPr>
        <w:t>.</w:t>
      </w:r>
      <w:r w:rsidR="000A7443" w:rsidRPr="00831A94">
        <w:rPr>
          <w:rStyle w:val="a4"/>
          <w:sz w:val="28"/>
          <w:szCs w:val="28"/>
        </w:rPr>
        <w:t xml:space="preserve"> Фактически предприятием получен убыток до налогообложе</w:t>
      </w:r>
      <w:r>
        <w:rPr>
          <w:rStyle w:val="a4"/>
          <w:sz w:val="28"/>
          <w:szCs w:val="28"/>
        </w:rPr>
        <w:t>ния по итогу деятельности за 2020</w:t>
      </w:r>
      <w:r w:rsidR="000A7443" w:rsidRPr="00831A94">
        <w:rPr>
          <w:rStyle w:val="a4"/>
          <w:sz w:val="28"/>
          <w:szCs w:val="28"/>
        </w:rPr>
        <w:t xml:space="preserve"> год в сумме </w:t>
      </w:r>
      <w:r w:rsidR="00831A94" w:rsidRPr="00831A94">
        <w:rPr>
          <w:rStyle w:val="a4"/>
          <w:sz w:val="28"/>
          <w:szCs w:val="28"/>
        </w:rPr>
        <w:t>–</w:t>
      </w:r>
      <w:r w:rsidR="000A7443" w:rsidRPr="00831A94">
        <w:rPr>
          <w:rStyle w:val="a4"/>
          <w:sz w:val="28"/>
          <w:szCs w:val="28"/>
        </w:rPr>
        <w:t> </w:t>
      </w:r>
      <w:r>
        <w:rPr>
          <w:rStyle w:val="a4"/>
          <w:sz w:val="28"/>
          <w:szCs w:val="28"/>
        </w:rPr>
        <w:t>119 381,2</w:t>
      </w:r>
      <w:r w:rsidR="000A7443" w:rsidRPr="00831A94">
        <w:rPr>
          <w:rStyle w:val="a4"/>
          <w:sz w:val="28"/>
          <w:szCs w:val="28"/>
        </w:rPr>
        <w:t xml:space="preserve"> тыс. руб., что </w:t>
      </w:r>
      <w:r w:rsidR="00831A94" w:rsidRPr="00831A94">
        <w:rPr>
          <w:rStyle w:val="a4"/>
          <w:sz w:val="28"/>
          <w:szCs w:val="28"/>
        </w:rPr>
        <w:t xml:space="preserve">в </w:t>
      </w:r>
      <w:r>
        <w:rPr>
          <w:rStyle w:val="a4"/>
          <w:sz w:val="28"/>
          <w:szCs w:val="28"/>
        </w:rPr>
        <w:t>5,5</w:t>
      </w:r>
      <w:r w:rsidR="00831A94" w:rsidRPr="00831A94">
        <w:rPr>
          <w:rStyle w:val="a4"/>
          <w:sz w:val="28"/>
          <w:szCs w:val="28"/>
        </w:rPr>
        <w:t xml:space="preserve"> раза</w:t>
      </w:r>
      <w:r w:rsidR="000A7443" w:rsidRPr="00831A94">
        <w:rPr>
          <w:rStyle w:val="a4"/>
          <w:sz w:val="28"/>
          <w:szCs w:val="28"/>
        </w:rPr>
        <w:t xml:space="preserve"> превышает плановые значения показателя.</w:t>
      </w:r>
    </w:p>
    <w:p w:rsidR="005C5987" w:rsidRPr="00831A94" w:rsidRDefault="005C5987" w:rsidP="005C5987">
      <w:pPr>
        <w:pStyle w:val="a5"/>
        <w:ind w:firstLine="709"/>
        <w:jc w:val="both"/>
        <w:rPr>
          <w:b/>
          <w:sz w:val="28"/>
          <w:szCs w:val="28"/>
          <w:u w:val="single"/>
        </w:rPr>
      </w:pPr>
      <w:r w:rsidRPr="00831A94">
        <w:rPr>
          <w:b/>
          <w:sz w:val="28"/>
          <w:szCs w:val="28"/>
          <w:u w:val="single"/>
        </w:rPr>
        <w:t>МП «Хлебопек»</w:t>
      </w:r>
    </w:p>
    <w:p w:rsidR="000A7443" w:rsidRPr="00831A94" w:rsidRDefault="00866046" w:rsidP="000A7443">
      <w:pPr>
        <w:pStyle w:val="a5"/>
        <w:ind w:firstLine="709"/>
        <w:jc w:val="both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По оценке 2020</w:t>
      </w:r>
      <w:r w:rsidR="000A7443" w:rsidRPr="00831A94">
        <w:rPr>
          <w:rStyle w:val="a4"/>
          <w:sz w:val="28"/>
          <w:szCs w:val="28"/>
        </w:rPr>
        <w:t xml:space="preserve"> года прибыль до налогообложения МП «Хлебопек» планировалась на уровне </w:t>
      </w:r>
      <w:r w:rsidR="008507D2">
        <w:rPr>
          <w:sz w:val="28"/>
          <w:szCs w:val="28"/>
        </w:rPr>
        <w:t>610,1</w:t>
      </w:r>
      <w:r w:rsidR="000A7443" w:rsidRPr="00831A94">
        <w:rPr>
          <w:rStyle w:val="a4"/>
          <w:sz w:val="28"/>
          <w:szCs w:val="28"/>
        </w:rPr>
        <w:t xml:space="preserve"> тыс. руб., что на </w:t>
      </w:r>
      <w:r w:rsidR="008507D2">
        <w:rPr>
          <w:rStyle w:val="a4"/>
          <w:sz w:val="28"/>
          <w:szCs w:val="28"/>
        </w:rPr>
        <w:t>11,5</w:t>
      </w:r>
      <w:r w:rsidR="00831A94" w:rsidRPr="00831A94">
        <w:rPr>
          <w:rStyle w:val="a4"/>
          <w:sz w:val="28"/>
          <w:szCs w:val="28"/>
        </w:rPr>
        <w:t>%</w:t>
      </w:r>
      <w:r w:rsidR="000A7443" w:rsidRPr="00831A94">
        <w:rPr>
          <w:rStyle w:val="a4"/>
          <w:sz w:val="28"/>
          <w:szCs w:val="28"/>
        </w:rPr>
        <w:t xml:space="preserve"> меньше </w:t>
      </w:r>
      <w:r w:rsidR="000A7443" w:rsidRPr="00831A94">
        <w:rPr>
          <w:bCs/>
          <w:sz w:val="28"/>
          <w:szCs w:val="28"/>
        </w:rPr>
        <w:t>аналогичного показателя 201</w:t>
      </w:r>
      <w:r w:rsidR="00EA3764">
        <w:rPr>
          <w:bCs/>
          <w:sz w:val="28"/>
          <w:szCs w:val="28"/>
        </w:rPr>
        <w:t>9</w:t>
      </w:r>
      <w:r w:rsidR="000A7443" w:rsidRPr="00831A94">
        <w:rPr>
          <w:bCs/>
          <w:sz w:val="28"/>
          <w:szCs w:val="28"/>
        </w:rPr>
        <w:t xml:space="preserve"> года</w:t>
      </w:r>
      <w:r w:rsidR="000A7443" w:rsidRPr="00831A94">
        <w:rPr>
          <w:rStyle w:val="a4"/>
          <w:sz w:val="28"/>
          <w:szCs w:val="28"/>
        </w:rPr>
        <w:t xml:space="preserve">. </w:t>
      </w:r>
      <w:r w:rsidR="00EA3764">
        <w:rPr>
          <w:rStyle w:val="a4"/>
          <w:sz w:val="28"/>
          <w:szCs w:val="28"/>
        </w:rPr>
        <w:t>Фактически предприятием получен</w:t>
      </w:r>
      <w:r w:rsidR="000A7443" w:rsidRPr="00831A94">
        <w:rPr>
          <w:rStyle w:val="a4"/>
          <w:sz w:val="28"/>
          <w:szCs w:val="28"/>
        </w:rPr>
        <w:t xml:space="preserve"> </w:t>
      </w:r>
      <w:r w:rsidR="00EA3764">
        <w:rPr>
          <w:rStyle w:val="a4"/>
          <w:sz w:val="28"/>
          <w:szCs w:val="28"/>
        </w:rPr>
        <w:t>убыток</w:t>
      </w:r>
      <w:r w:rsidR="000A7443" w:rsidRPr="00831A94">
        <w:rPr>
          <w:rStyle w:val="a4"/>
          <w:sz w:val="28"/>
          <w:szCs w:val="28"/>
        </w:rPr>
        <w:t xml:space="preserve"> до налогообложения по итогу деятельности за 2</w:t>
      </w:r>
      <w:r w:rsidR="00EA3764">
        <w:rPr>
          <w:rStyle w:val="a4"/>
          <w:sz w:val="28"/>
          <w:szCs w:val="28"/>
        </w:rPr>
        <w:t>020</w:t>
      </w:r>
      <w:r w:rsidR="000A7443" w:rsidRPr="00831A94">
        <w:rPr>
          <w:rStyle w:val="a4"/>
          <w:sz w:val="28"/>
          <w:szCs w:val="28"/>
        </w:rPr>
        <w:t xml:space="preserve"> год в сумме </w:t>
      </w:r>
      <w:r w:rsidR="00EA3764">
        <w:rPr>
          <w:rStyle w:val="a4"/>
          <w:sz w:val="28"/>
          <w:szCs w:val="28"/>
        </w:rPr>
        <w:t>4 038,0</w:t>
      </w:r>
      <w:r w:rsidR="000A7443" w:rsidRPr="00831A94">
        <w:rPr>
          <w:rStyle w:val="a4"/>
          <w:sz w:val="28"/>
          <w:szCs w:val="28"/>
        </w:rPr>
        <w:t xml:space="preserve"> тыс. руб., что </w:t>
      </w:r>
      <w:r w:rsidR="00831A94" w:rsidRPr="00831A94">
        <w:rPr>
          <w:rStyle w:val="a4"/>
          <w:sz w:val="28"/>
          <w:szCs w:val="28"/>
        </w:rPr>
        <w:t xml:space="preserve">в </w:t>
      </w:r>
      <w:r w:rsidR="00EA3764">
        <w:rPr>
          <w:rStyle w:val="a4"/>
          <w:sz w:val="28"/>
          <w:szCs w:val="28"/>
        </w:rPr>
        <w:t>6,6</w:t>
      </w:r>
      <w:r w:rsidR="00831A94" w:rsidRPr="00831A94">
        <w:rPr>
          <w:rStyle w:val="a4"/>
          <w:sz w:val="28"/>
          <w:szCs w:val="28"/>
        </w:rPr>
        <w:t xml:space="preserve"> раза</w:t>
      </w:r>
      <w:r w:rsidR="000A7443" w:rsidRPr="00831A94">
        <w:rPr>
          <w:rStyle w:val="a4"/>
          <w:sz w:val="28"/>
          <w:szCs w:val="28"/>
        </w:rPr>
        <w:t xml:space="preserve"> </w:t>
      </w:r>
      <w:r w:rsidR="00EA3764">
        <w:rPr>
          <w:rStyle w:val="a4"/>
          <w:sz w:val="28"/>
          <w:szCs w:val="28"/>
        </w:rPr>
        <w:t>выше</w:t>
      </w:r>
      <w:r w:rsidR="000A7443" w:rsidRPr="00831A94">
        <w:rPr>
          <w:rStyle w:val="a4"/>
          <w:sz w:val="28"/>
          <w:szCs w:val="28"/>
        </w:rPr>
        <w:t xml:space="preserve"> планового значения показателя.</w:t>
      </w:r>
    </w:p>
    <w:p w:rsidR="005C5987" w:rsidRPr="0074497E" w:rsidRDefault="005C5987" w:rsidP="005C5987">
      <w:pPr>
        <w:pStyle w:val="a5"/>
        <w:ind w:firstLine="709"/>
        <w:jc w:val="both"/>
        <w:rPr>
          <w:b/>
          <w:sz w:val="28"/>
          <w:szCs w:val="28"/>
          <w:u w:val="single"/>
        </w:rPr>
      </w:pPr>
      <w:r w:rsidRPr="0074497E">
        <w:rPr>
          <w:b/>
          <w:sz w:val="28"/>
          <w:szCs w:val="28"/>
          <w:u w:val="single"/>
        </w:rPr>
        <w:t>ООО «УТ»</w:t>
      </w:r>
    </w:p>
    <w:p w:rsidR="000A7443" w:rsidRPr="0074497E" w:rsidRDefault="001725AC" w:rsidP="000A7443">
      <w:pPr>
        <w:pStyle w:val="a5"/>
        <w:ind w:firstLine="709"/>
        <w:jc w:val="both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По оценке 2020</w:t>
      </w:r>
      <w:r w:rsidR="000A7443" w:rsidRPr="0074497E">
        <w:rPr>
          <w:rStyle w:val="a4"/>
          <w:sz w:val="28"/>
          <w:szCs w:val="28"/>
        </w:rPr>
        <w:t xml:space="preserve"> года убыток до налогообложения ООО «УТ» планировался на уровне –</w:t>
      </w:r>
      <w:r w:rsidR="000A7443" w:rsidRPr="0074497E">
        <w:rPr>
          <w:sz w:val="28"/>
          <w:szCs w:val="28"/>
        </w:rPr>
        <w:t xml:space="preserve"> </w:t>
      </w:r>
      <w:r w:rsidR="00CC1CB9">
        <w:rPr>
          <w:sz w:val="28"/>
          <w:szCs w:val="28"/>
        </w:rPr>
        <w:t>3 713,5</w:t>
      </w:r>
      <w:r w:rsidR="000A7443" w:rsidRPr="0074497E">
        <w:rPr>
          <w:rStyle w:val="a4"/>
          <w:sz w:val="28"/>
          <w:szCs w:val="28"/>
        </w:rPr>
        <w:t xml:space="preserve"> тыс. руб</w:t>
      </w:r>
      <w:r w:rsidR="00CC1CB9">
        <w:rPr>
          <w:rStyle w:val="a4"/>
          <w:sz w:val="28"/>
          <w:szCs w:val="28"/>
        </w:rPr>
        <w:t xml:space="preserve">. </w:t>
      </w:r>
      <w:r w:rsidR="000A7443" w:rsidRPr="0074497E">
        <w:rPr>
          <w:rStyle w:val="a4"/>
          <w:sz w:val="28"/>
          <w:szCs w:val="28"/>
        </w:rPr>
        <w:t xml:space="preserve">Фактически предприятием </w:t>
      </w:r>
      <w:r>
        <w:rPr>
          <w:rStyle w:val="a4"/>
          <w:sz w:val="28"/>
          <w:szCs w:val="28"/>
        </w:rPr>
        <w:t>получен</w:t>
      </w:r>
      <w:r w:rsidR="00CC1CB9">
        <w:rPr>
          <w:rStyle w:val="a4"/>
          <w:sz w:val="28"/>
          <w:szCs w:val="28"/>
        </w:rPr>
        <w:t>а прибыль</w:t>
      </w:r>
      <w:r w:rsidR="0074497E" w:rsidRPr="0074497E">
        <w:rPr>
          <w:rStyle w:val="a4"/>
          <w:sz w:val="28"/>
          <w:szCs w:val="28"/>
        </w:rPr>
        <w:t xml:space="preserve"> </w:t>
      </w:r>
      <w:r w:rsidR="000A7443" w:rsidRPr="0074497E">
        <w:rPr>
          <w:rStyle w:val="a4"/>
          <w:sz w:val="28"/>
          <w:szCs w:val="28"/>
        </w:rPr>
        <w:t>до налогообложе</w:t>
      </w:r>
      <w:r>
        <w:rPr>
          <w:rStyle w:val="a4"/>
          <w:sz w:val="28"/>
          <w:szCs w:val="28"/>
        </w:rPr>
        <w:t>ния по итогу деятельности за 2020</w:t>
      </w:r>
      <w:r w:rsidR="000A7443" w:rsidRPr="0074497E">
        <w:rPr>
          <w:rStyle w:val="a4"/>
          <w:sz w:val="28"/>
          <w:szCs w:val="28"/>
        </w:rPr>
        <w:t xml:space="preserve"> год в сумме </w:t>
      </w:r>
      <w:r>
        <w:rPr>
          <w:rStyle w:val="a4"/>
          <w:sz w:val="28"/>
          <w:szCs w:val="28"/>
        </w:rPr>
        <w:t>6 130,0</w:t>
      </w:r>
      <w:r w:rsidR="008F480F">
        <w:rPr>
          <w:rStyle w:val="a4"/>
          <w:sz w:val="28"/>
          <w:szCs w:val="28"/>
        </w:rPr>
        <w:t xml:space="preserve"> тыс. руб.</w:t>
      </w:r>
    </w:p>
    <w:p w:rsidR="005C5987" w:rsidRPr="0074497E" w:rsidRDefault="005C5987" w:rsidP="005C5987">
      <w:pPr>
        <w:pStyle w:val="a5"/>
        <w:ind w:firstLine="709"/>
        <w:jc w:val="both"/>
        <w:rPr>
          <w:b/>
          <w:sz w:val="28"/>
          <w:szCs w:val="28"/>
          <w:u w:val="single"/>
        </w:rPr>
      </w:pPr>
      <w:r w:rsidRPr="0074497E">
        <w:rPr>
          <w:b/>
          <w:sz w:val="28"/>
          <w:szCs w:val="28"/>
          <w:u w:val="single"/>
        </w:rPr>
        <w:t>ООО «ОПХ Север»</w:t>
      </w:r>
    </w:p>
    <w:p w:rsidR="000A7443" w:rsidRPr="0074497E" w:rsidRDefault="005A269D" w:rsidP="000A7443">
      <w:pPr>
        <w:pStyle w:val="a5"/>
        <w:ind w:firstLine="709"/>
        <w:jc w:val="both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По оценке 2020</w:t>
      </w:r>
      <w:r w:rsidR="000A7443" w:rsidRPr="0074497E">
        <w:rPr>
          <w:rStyle w:val="a4"/>
          <w:sz w:val="28"/>
          <w:szCs w:val="28"/>
        </w:rPr>
        <w:t xml:space="preserve"> года </w:t>
      </w:r>
      <w:r w:rsidR="00353503" w:rsidRPr="0074497E">
        <w:rPr>
          <w:rStyle w:val="a4"/>
          <w:sz w:val="28"/>
          <w:szCs w:val="28"/>
        </w:rPr>
        <w:t>прибыль</w:t>
      </w:r>
      <w:r w:rsidR="000A7443" w:rsidRPr="0074497E">
        <w:rPr>
          <w:rStyle w:val="a4"/>
          <w:sz w:val="28"/>
          <w:szCs w:val="28"/>
        </w:rPr>
        <w:t xml:space="preserve"> до налогообложения </w:t>
      </w:r>
      <w:r w:rsidR="00353503" w:rsidRPr="0074497E">
        <w:rPr>
          <w:rStyle w:val="a4"/>
          <w:sz w:val="28"/>
          <w:szCs w:val="28"/>
        </w:rPr>
        <w:t>ООО «ОПХ «Север»</w:t>
      </w:r>
      <w:r w:rsidR="000A7443" w:rsidRPr="0074497E">
        <w:rPr>
          <w:rStyle w:val="a4"/>
          <w:sz w:val="28"/>
          <w:szCs w:val="28"/>
        </w:rPr>
        <w:t xml:space="preserve"> планировал</w:t>
      </w:r>
      <w:r w:rsidR="00353503" w:rsidRPr="0074497E">
        <w:rPr>
          <w:rStyle w:val="a4"/>
          <w:sz w:val="28"/>
          <w:szCs w:val="28"/>
        </w:rPr>
        <w:t>а</w:t>
      </w:r>
      <w:r w:rsidR="000A7443" w:rsidRPr="0074497E">
        <w:rPr>
          <w:rStyle w:val="a4"/>
          <w:sz w:val="28"/>
          <w:szCs w:val="28"/>
        </w:rPr>
        <w:t>с</w:t>
      </w:r>
      <w:r w:rsidR="00353503" w:rsidRPr="0074497E">
        <w:rPr>
          <w:rStyle w:val="a4"/>
          <w:sz w:val="28"/>
          <w:szCs w:val="28"/>
        </w:rPr>
        <w:t>ь</w:t>
      </w:r>
      <w:r w:rsidR="000A7443" w:rsidRPr="0074497E">
        <w:rPr>
          <w:rStyle w:val="a4"/>
          <w:sz w:val="28"/>
          <w:szCs w:val="28"/>
        </w:rPr>
        <w:t xml:space="preserve"> на уровне </w:t>
      </w:r>
      <w:r>
        <w:rPr>
          <w:rStyle w:val="a4"/>
          <w:sz w:val="28"/>
          <w:szCs w:val="28"/>
        </w:rPr>
        <w:t>1 159,0</w:t>
      </w:r>
      <w:r w:rsidR="000A7443" w:rsidRPr="0074497E">
        <w:rPr>
          <w:rStyle w:val="a4"/>
          <w:sz w:val="28"/>
          <w:szCs w:val="28"/>
        </w:rPr>
        <w:t xml:space="preserve"> тыс. руб., что </w:t>
      </w:r>
      <w:r w:rsidR="00353503" w:rsidRPr="0074497E">
        <w:rPr>
          <w:rStyle w:val="a4"/>
          <w:sz w:val="28"/>
          <w:szCs w:val="28"/>
        </w:rPr>
        <w:t>в</w:t>
      </w:r>
      <w:r w:rsidR="000A7443" w:rsidRPr="0074497E">
        <w:rPr>
          <w:rStyle w:val="a4"/>
          <w:sz w:val="28"/>
          <w:szCs w:val="28"/>
        </w:rPr>
        <w:t xml:space="preserve"> </w:t>
      </w:r>
      <w:r w:rsidR="0074497E" w:rsidRPr="0074497E">
        <w:rPr>
          <w:rStyle w:val="a4"/>
          <w:sz w:val="28"/>
          <w:szCs w:val="28"/>
        </w:rPr>
        <w:t>2</w:t>
      </w:r>
      <w:r>
        <w:rPr>
          <w:rStyle w:val="a4"/>
          <w:sz w:val="28"/>
          <w:szCs w:val="28"/>
        </w:rPr>
        <w:t>,5</w:t>
      </w:r>
      <w:r w:rsidR="0074497E" w:rsidRPr="0074497E">
        <w:rPr>
          <w:rStyle w:val="a4"/>
          <w:sz w:val="28"/>
          <w:szCs w:val="28"/>
        </w:rPr>
        <w:t xml:space="preserve"> раза</w:t>
      </w:r>
      <w:r w:rsidR="000A7443" w:rsidRPr="0074497E">
        <w:rPr>
          <w:rStyle w:val="a4"/>
          <w:sz w:val="28"/>
          <w:szCs w:val="28"/>
        </w:rPr>
        <w:t xml:space="preserve"> </w:t>
      </w:r>
      <w:r w:rsidR="00353503" w:rsidRPr="0074497E">
        <w:rPr>
          <w:rStyle w:val="a4"/>
          <w:sz w:val="28"/>
          <w:szCs w:val="28"/>
        </w:rPr>
        <w:t>выше</w:t>
      </w:r>
      <w:r w:rsidR="000A7443" w:rsidRPr="0074497E">
        <w:rPr>
          <w:rStyle w:val="a4"/>
          <w:sz w:val="28"/>
          <w:szCs w:val="28"/>
        </w:rPr>
        <w:t xml:space="preserve"> </w:t>
      </w:r>
      <w:r w:rsidR="0074497E" w:rsidRPr="0074497E">
        <w:rPr>
          <w:bCs/>
          <w:sz w:val="28"/>
          <w:szCs w:val="28"/>
        </w:rPr>
        <w:t>аналогичног</w:t>
      </w:r>
      <w:r>
        <w:rPr>
          <w:bCs/>
          <w:sz w:val="28"/>
          <w:szCs w:val="28"/>
        </w:rPr>
        <w:t>о показателя 2019</w:t>
      </w:r>
      <w:r w:rsidR="000A7443" w:rsidRPr="0074497E">
        <w:rPr>
          <w:bCs/>
          <w:sz w:val="28"/>
          <w:szCs w:val="28"/>
        </w:rPr>
        <w:t xml:space="preserve"> года</w:t>
      </w:r>
      <w:r w:rsidR="000A7443" w:rsidRPr="0074497E">
        <w:rPr>
          <w:rStyle w:val="a4"/>
          <w:sz w:val="28"/>
          <w:szCs w:val="28"/>
        </w:rPr>
        <w:t xml:space="preserve">. Фактически предприятием получен </w:t>
      </w:r>
      <w:r>
        <w:rPr>
          <w:rStyle w:val="a4"/>
          <w:sz w:val="28"/>
          <w:szCs w:val="28"/>
        </w:rPr>
        <w:t>убыток</w:t>
      </w:r>
      <w:r w:rsidR="000A7443" w:rsidRPr="0074497E">
        <w:rPr>
          <w:rStyle w:val="a4"/>
          <w:sz w:val="28"/>
          <w:szCs w:val="28"/>
        </w:rPr>
        <w:t xml:space="preserve"> до налогообложе</w:t>
      </w:r>
      <w:r>
        <w:rPr>
          <w:rStyle w:val="a4"/>
          <w:sz w:val="28"/>
          <w:szCs w:val="28"/>
        </w:rPr>
        <w:t>ния по итогу деятельности за 2020</w:t>
      </w:r>
      <w:r w:rsidR="000A7443" w:rsidRPr="0074497E">
        <w:rPr>
          <w:rStyle w:val="a4"/>
          <w:sz w:val="28"/>
          <w:szCs w:val="28"/>
        </w:rPr>
        <w:t xml:space="preserve"> год в сумме </w:t>
      </w:r>
      <w:r w:rsidR="00D27162">
        <w:rPr>
          <w:rStyle w:val="a4"/>
          <w:sz w:val="28"/>
          <w:szCs w:val="28"/>
        </w:rPr>
        <w:t>708,0</w:t>
      </w:r>
      <w:r w:rsidR="000A7443" w:rsidRPr="0074497E">
        <w:rPr>
          <w:rStyle w:val="a4"/>
          <w:sz w:val="28"/>
          <w:szCs w:val="28"/>
        </w:rPr>
        <w:t xml:space="preserve"> тыс. руб.</w:t>
      </w:r>
    </w:p>
    <w:p w:rsidR="005C5987" w:rsidRPr="0074497E" w:rsidRDefault="005C5987" w:rsidP="00A20BB5">
      <w:pPr>
        <w:tabs>
          <w:tab w:val="left" w:pos="3431"/>
        </w:tabs>
        <w:ind w:firstLine="709"/>
        <w:rPr>
          <w:b/>
          <w:sz w:val="28"/>
          <w:szCs w:val="28"/>
          <w:u w:val="single"/>
        </w:rPr>
      </w:pPr>
      <w:r w:rsidRPr="0074497E">
        <w:rPr>
          <w:b/>
          <w:sz w:val="28"/>
          <w:szCs w:val="28"/>
          <w:u w:val="single"/>
        </w:rPr>
        <w:lastRenderedPageBreak/>
        <w:t>Труд и заработная плата</w:t>
      </w:r>
    </w:p>
    <w:p w:rsidR="00403C00" w:rsidRPr="0074497E" w:rsidRDefault="0045729C" w:rsidP="00F75E4F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74497E">
        <w:rPr>
          <w:color w:val="000000"/>
          <w:sz w:val="28"/>
          <w:szCs w:val="28"/>
        </w:rPr>
        <w:t xml:space="preserve">Среднесписочная численность работников </w:t>
      </w:r>
      <w:r w:rsidR="009F53EA">
        <w:rPr>
          <w:color w:val="000000"/>
          <w:sz w:val="28"/>
          <w:szCs w:val="28"/>
        </w:rPr>
        <w:t>анализируемых предприятий за 2019</w:t>
      </w:r>
      <w:r w:rsidRPr="0074497E">
        <w:rPr>
          <w:color w:val="000000"/>
          <w:sz w:val="28"/>
          <w:szCs w:val="28"/>
        </w:rPr>
        <w:t xml:space="preserve"> год составляла </w:t>
      </w:r>
      <w:r w:rsidR="009F53EA">
        <w:rPr>
          <w:color w:val="000000"/>
          <w:sz w:val="28"/>
          <w:szCs w:val="28"/>
        </w:rPr>
        <w:t>612,2</w:t>
      </w:r>
      <w:r w:rsidRPr="0074497E">
        <w:rPr>
          <w:color w:val="000000"/>
          <w:sz w:val="28"/>
          <w:szCs w:val="28"/>
        </w:rPr>
        <w:t xml:space="preserve"> человек, в плане на </w:t>
      </w:r>
      <w:r w:rsidR="009F53EA">
        <w:rPr>
          <w:color w:val="000000"/>
          <w:sz w:val="28"/>
          <w:szCs w:val="28"/>
        </w:rPr>
        <w:t>2020</w:t>
      </w:r>
      <w:r w:rsidRPr="0074497E">
        <w:rPr>
          <w:color w:val="000000"/>
          <w:sz w:val="28"/>
          <w:szCs w:val="28"/>
        </w:rPr>
        <w:t xml:space="preserve"> год учтена численность в количестве </w:t>
      </w:r>
      <w:r w:rsidR="009F53EA">
        <w:rPr>
          <w:color w:val="000000"/>
          <w:sz w:val="28"/>
          <w:szCs w:val="28"/>
        </w:rPr>
        <w:t>592,3</w:t>
      </w:r>
      <w:r w:rsidRPr="0074497E">
        <w:rPr>
          <w:color w:val="000000"/>
          <w:sz w:val="28"/>
          <w:szCs w:val="28"/>
        </w:rPr>
        <w:t xml:space="preserve"> человек, фактически по итогу </w:t>
      </w:r>
      <w:r w:rsidR="008D0899">
        <w:rPr>
          <w:color w:val="000000"/>
          <w:sz w:val="28"/>
          <w:szCs w:val="28"/>
        </w:rPr>
        <w:t>2020</w:t>
      </w:r>
      <w:r w:rsidRPr="0074497E">
        <w:rPr>
          <w:color w:val="000000"/>
          <w:sz w:val="28"/>
          <w:szCs w:val="28"/>
        </w:rPr>
        <w:t xml:space="preserve"> года сложилась среднесписочная численность в количестве </w:t>
      </w:r>
      <w:r w:rsidR="008D0899">
        <w:rPr>
          <w:color w:val="000000"/>
          <w:sz w:val="28"/>
          <w:szCs w:val="28"/>
        </w:rPr>
        <w:t>609,3</w:t>
      </w:r>
      <w:r w:rsidRPr="0074497E">
        <w:rPr>
          <w:color w:val="000000"/>
          <w:sz w:val="28"/>
          <w:szCs w:val="28"/>
        </w:rPr>
        <w:t xml:space="preserve"> человек, что на </w:t>
      </w:r>
      <w:r w:rsidR="00103F97">
        <w:rPr>
          <w:color w:val="000000"/>
          <w:sz w:val="28"/>
          <w:szCs w:val="28"/>
        </w:rPr>
        <w:t>2,8</w:t>
      </w:r>
      <w:r w:rsidRPr="0074497E">
        <w:rPr>
          <w:color w:val="000000"/>
          <w:sz w:val="28"/>
          <w:szCs w:val="28"/>
        </w:rPr>
        <w:t xml:space="preserve"> % </w:t>
      </w:r>
      <w:r w:rsidR="00F75E4F">
        <w:rPr>
          <w:color w:val="000000"/>
          <w:sz w:val="28"/>
          <w:szCs w:val="28"/>
        </w:rPr>
        <w:t>выше</w:t>
      </w:r>
      <w:r w:rsidRPr="0074497E">
        <w:rPr>
          <w:color w:val="000000"/>
          <w:sz w:val="28"/>
          <w:szCs w:val="28"/>
        </w:rPr>
        <w:t xml:space="preserve"> планового значения.</w:t>
      </w:r>
    </w:p>
    <w:p w:rsidR="00747483" w:rsidRPr="0074497E" w:rsidRDefault="00747483" w:rsidP="00F75E4F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74497E">
        <w:rPr>
          <w:color w:val="000000"/>
          <w:sz w:val="28"/>
          <w:szCs w:val="28"/>
        </w:rPr>
        <w:t>Среднемесячная заработная плата 1 работника в анализир</w:t>
      </w:r>
      <w:r w:rsidR="00132511">
        <w:rPr>
          <w:color w:val="000000"/>
          <w:sz w:val="28"/>
          <w:szCs w:val="28"/>
        </w:rPr>
        <w:t>уемых предприятиях по итогам 2020</w:t>
      </w:r>
      <w:r w:rsidRPr="0074497E">
        <w:rPr>
          <w:color w:val="000000"/>
          <w:sz w:val="28"/>
          <w:szCs w:val="28"/>
        </w:rPr>
        <w:t xml:space="preserve"> года сложилась в сумме </w:t>
      </w:r>
      <w:r w:rsidR="00132511">
        <w:rPr>
          <w:color w:val="000000"/>
          <w:sz w:val="28"/>
          <w:szCs w:val="28"/>
        </w:rPr>
        <w:t>37,5</w:t>
      </w:r>
      <w:r w:rsidR="005E2C43" w:rsidRPr="0074497E">
        <w:rPr>
          <w:color w:val="000000"/>
          <w:sz w:val="28"/>
          <w:szCs w:val="28"/>
        </w:rPr>
        <w:t xml:space="preserve"> тыс. рублей, что на </w:t>
      </w:r>
      <w:r w:rsidR="00E10C41">
        <w:rPr>
          <w:color w:val="000000"/>
          <w:sz w:val="28"/>
          <w:szCs w:val="28"/>
        </w:rPr>
        <w:t xml:space="preserve">18,4 </w:t>
      </w:r>
      <w:r w:rsidR="005E2C43" w:rsidRPr="0074497E">
        <w:rPr>
          <w:color w:val="000000"/>
          <w:sz w:val="28"/>
          <w:szCs w:val="28"/>
        </w:rPr>
        <w:t xml:space="preserve">% </w:t>
      </w:r>
      <w:r w:rsidR="00E10C41">
        <w:rPr>
          <w:color w:val="000000"/>
          <w:sz w:val="28"/>
          <w:szCs w:val="28"/>
        </w:rPr>
        <w:t>ниже</w:t>
      </w:r>
      <w:r w:rsidR="005E2C43" w:rsidRPr="0074497E">
        <w:rPr>
          <w:color w:val="000000"/>
          <w:sz w:val="28"/>
          <w:szCs w:val="28"/>
        </w:rPr>
        <w:t xml:space="preserve"> уровня заработной платы 201</w:t>
      </w:r>
      <w:r w:rsidR="00E10C41">
        <w:rPr>
          <w:color w:val="000000"/>
          <w:sz w:val="28"/>
          <w:szCs w:val="28"/>
        </w:rPr>
        <w:t>9</w:t>
      </w:r>
      <w:r w:rsidR="0074497E" w:rsidRPr="0074497E">
        <w:rPr>
          <w:color w:val="000000"/>
          <w:sz w:val="28"/>
          <w:szCs w:val="28"/>
        </w:rPr>
        <w:t xml:space="preserve"> года и на </w:t>
      </w:r>
      <w:r w:rsidR="00E10C41">
        <w:rPr>
          <w:color w:val="000000"/>
          <w:sz w:val="28"/>
          <w:szCs w:val="28"/>
        </w:rPr>
        <w:t>14,0</w:t>
      </w:r>
      <w:r w:rsidR="0074497E" w:rsidRPr="0074497E">
        <w:rPr>
          <w:color w:val="000000"/>
          <w:sz w:val="28"/>
          <w:szCs w:val="28"/>
        </w:rPr>
        <w:t xml:space="preserve"> </w:t>
      </w:r>
      <w:r w:rsidR="005E2C43" w:rsidRPr="0074497E">
        <w:rPr>
          <w:color w:val="000000"/>
          <w:sz w:val="28"/>
          <w:szCs w:val="28"/>
        </w:rPr>
        <w:t xml:space="preserve">% </w:t>
      </w:r>
      <w:r w:rsidR="00E10C41">
        <w:rPr>
          <w:color w:val="000000"/>
          <w:sz w:val="28"/>
          <w:szCs w:val="28"/>
        </w:rPr>
        <w:t>ниже плановых значений на 2020</w:t>
      </w:r>
      <w:r w:rsidR="005E2C43" w:rsidRPr="0074497E">
        <w:rPr>
          <w:color w:val="000000"/>
          <w:sz w:val="28"/>
          <w:szCs w:val="28"/>
        </w:rPr>
        <w:t xml:space="preserve"> год.</w:t>
      </w:r>
    </w:p>
    <w:p w:rsidR="00747483" w:rsidRPr="00B3116E" w:rsidRDefault="00747483" w:rsidP="005C5987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  <w:highlight w:val="yellow"/>
          <w:u w:val="single"/>
        </w:rPr>
      </w:pPr>
    </w:p>
    <w:p w:rsidR="005C5987" w:rsidRPr="0074497E" w:rsidRDefault="005C5987" w:rsidP="005C5987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  <w:u w:val="single"/>
        </w:rPr>
      </w:pPr>
      <w:r w:rsidRPr="0074497E">
        <w:rPr>
          <w:b/>
          <w:color w:val="000000"/>
          <w:sz w:val="28"/>
          <w:szCs w:val="28"/>
          <w:u w:val="single"/>
        </w:rPr>
        <w:t xml:space="preserve">МУП «УККР» </w:t>
      </w:r>
    </w:p>
    <w:p w:rsidR="00747483" w:rsidRPr="0074497E" w:rsidRDefault="00747483" w:rsidP="00B11EFB">
      <w:pPr>
        <w:ind w:firstLine="567"/>
        <w:jc w:val="both"/>
        <w:rPr>
          <w:sz w:val="28"/>
          <w:szCs w:val="28"/>
        </w:rPr>
      </w:pPr>
      <w:r w:rsidRPr="0074497E">
        <w:rPr>
          <w:sz w:val="28"/>
          <w:szCs w:val="28"/>
        </w:rPr>
        <w:t xml:space="preserve">Среднесписочная численность </w:t>
      </w:r>
      <w:r w:rsidR="005C5987" w:rsidRPr="0074497E">
        <w:rPr>
          <w:sz w:val="28"/>
          <w:szCs w:val="28"/>
        </w:rPr>
        <w:t xml:space="preserve">работающих в МУП «УККР» </w:t>
      </w:r>
      <w:r w:rsidR="0045729C" w:rsidRPr="0074497E">
        <w:rPr>
          <w:sz w:val="28"/>
          <w:szCs w:val="28"/>
        </w:rPr>
        <w:t xml:space="preserve">по </w:t>
      </w:r>
      <w:r w:rsidR="00B07AEE">
        <w:rPr>
          <w:sz w:val="28"/>
          <w:szCs w:val="28"/>
        </w:rPr>
        <w:t>итогу 2020</w:t>
      </w:r>
      <w:r w:rsidR="0045729C" w:rsidRPr="0074497E">
        <w:rPr>
          <w:sz w:val="28"/>
          <w:szCs w:val="28"/>
        </w:rPr>
        <w:t xml:space="preserve"> года сложилась в количестве </w:t>
      </w:r>
      <w:r w:rsidR="00B07AEE">
        <w:rPr>
          <w:sz w:val="28"/>
          <w:szCs w:val="28"/>
        </w:rPr>
        <w:t>472</w:t>
      </w:r>
      <w:r w:rsidR="0074497E" w:rsidRPr="0074497E">
        <w:rPr>
          <w:sz w:val="28"/>
          <w:szCs w:val="28"/>
        </w:rPr>
        <w:t xml:space="preserve"> </w:t>
      </w:r>
      <w:r w:rsidR="0045729C" w:rsidRPr="0074497E">
        <w:rPr>
          <w:sz w:val="28"/>
          <w:szCs w:val="28"/>
        </w:rPr>
        <w:t xml:space="preserve">человек, снизившись на </w:t>
      </w:r>
      <w:r w:rsidR="00B07AEE">
        <w:rPr>
          <w:sz w:val="28"/>
          <w:szCs w:val="28"/>
        </w:rPr>
        <w:t>8</w:t>
      </w:r>
      <w:r w:rsidR="0045729C" w:rsidRPr="0074497E">
        <w:rPr>
          <w:sz w:val="28"/>
          <w:szCs w:val="28"/>
        </w:rPr>
        <w:t xml:space="preserve"> человек, или на </w:t>
      </w:r>
      <w:r w:rsidR="00B07AEE">
        <w:rPr>
          <w:sz w:val="28"/>
          <w:szCs w:val="28"/>
        </w:rPr>
        <w:t>1,7</w:t>
      </w:r>
      <w:r w:rsidRPr="0074497E">
        <w:rPr>
          <w:sz w:val="28"/>
          <w:szCs w:val="28"/>
        </w:rPr>
        <w:t xml:space="preserve"> % относительно показателя 201</w:t>
      </w:r>
      <w:r w:rsidR="00B07AEE">
        <w:rPr>
          <w:sz w:val="28"/>
          <w:szCs w:val="28"/>
        </w:rPr>
        <w:t>9</w:t>
      </w:r>
      <w:r w:rsidRPr="0074497E">
        <w:rPr>
          <w:sz w:val="28"/>
          <w:szCs w:val="28"/>
        </w:rPr>
        <w:t xml:space="preserve"> года.</w:t>
      </w:r>
    </w:p>
    <w:p w:rsidR="00747483" w:rsidRPr="0074497E" w:rsidRDefault="005C5987" w:rsidP="005C5987">
      <w:pPr>
        <w:ind w:firstLine="709"/>
        <w:jc w:val="both"/>
        <w:outlineLvl w:val="1"/>
        <w:rPr>
          <w:sz w:val="28"/>
          <w:szCs w:val="28"/>
        </w:rPr>
      </w:pPr>
      <w:r w:rsidRPr="0074497E">
        <w:rPr>
          <w:sz w:val="28"/>
          <w:szCs w:val="28"/>
        </w:rPr>
        <w:t xml:space="preserve">Среднемесячная заработная плата работников МУП «УККР» </w:t>
      </w:r>
      <w:r w:rsidRPr="00004F69">
        <w:rPr>
          <w:color w:val="0000FF"/>
          <w:sz w:val="28"/>
          <w:szCs w:val="28"/>
        </w:rPr>
        <w:t>в 20</w:t>
      </w:r>
      <w:r w:rsidR="00004F69" w:rsidRPr="00004F69">
        <w:rPr>
          <w:color w:val="0000FF"/>
          <w:sz w:val="28"/>
          <w:szCs w:val="28"/>
        </w:rPr>
        <w:t>20</w:t>
      </w:r>
      <w:r w:rsidRPr="0074497E">
        <w:rPr>
          <w:sz w:val="28"/>
          <w:szCs w:val="28"/>
        </w:rPr>
        <w:t xml:space="preserve"> году состави</w:t>
      </w:r>
      <w:r w:rsidR="00747483" w:rsidRPr="0074497E">
        <w:rPr>
          <w:sz w:val="28"/>
          <w:szCs w:val="28"/>
        </w:rPr>
        <w:t>ла</w:t>
      </w:r>
      <w:r w:rsidRPr="0074497E">
        <w:rPr>
          <w:sz w:val="28"/>
          <w:szCs w:val="28"/>
        </w:rPr>
        <w:t xml:space="preserve"> </w:t>
      </w:r>
      <w:r w:rsidR="00004F69">
        <w:rPr>
          <w:sz w:val="28"/>
          <w:szCs w:val="28"/>
        </w:rPr>
        <w:t>47,3</w:t>
      </w:r>
      <w:r w:rsidRPr="0074497E">
        <w:rPr>
          <w:sz w:val="28"/>
          <w:szCs w:val="28"/>
        </w:rPr>
        <w:t xml:space="preserve"> </w:t>
      </w:r>
      <w:r w:rsidR="00747483" w:rsidRPr="0074497E">
        <w:rPr>
          <w:sz w:val="28"/>
          <w:szCs w:val="28"/>
        </w:rPr>
        <w:t xml:space="preserve">тыс. </w:t>
      </w:r>
      <w:r w:rsidRPr="0074497E">
        <w:rPr>
          <w:sz w:val="28"/>
          <w:szCs w:val="28"/>
        </w:rPr>
        <w:t xml:space="preserve">рублей, </w:t>
      </w:r>
      <w:r w:rsidR="0074497E" w:rsidRPr="0074497E">
        <w:rPr>
          <w:sz w:val="28"/>
          <w:szCs w:val="28"/>
        </w:rPr>
        <w:t xml:space="preserve">увеличившись </w:t>
      </w:r>
      <w:r w:rsidR="00747483" w:rsidRPr="0074497E">
        <w:rPr>
          <w:sz w:val="28"/>
          <w:szCs w:val="28"/>
        </w:rPr>
        <w:t>по сравнению с 201</w:t>
      </w:r>
      <w:r w:rsidR="00004F69">
        <w:rPr>
          <w:sz w:val="28"/>
          <w:szCs w:val="28"/>
        </w:rPr>
        <w:t>9</w:t>
      </w:r>
      <w:r w:rsidR="00747483" w:rsidRPr="0074497E">
        <w:rPr>
          <w:sz w:val="28"/>
          <w:szCs w:val="28"/>
        </w:rPr>
        <w:t xml:space="preserve"> годом на </w:t>
      </w:r>
      <w:r w:rsidR="00E82898">
        <w:rPr>
          <w:sz w:val="28"/>
          <w:szCs w:val="28"/>
        </w:rPr>
        <w:t>4,7</w:t>
      </w:r>
      <w:r w:rsidR="00747483" w:rsidRPr="0074497E">
        <w:rPr>
          <w:sz w:val="28"/>
          <w:szCs w:val="28"/>
        </w:rPr>
        <w:t xml:space="preserve"> % и </w:t>
      </w:r>
      <w:r w:rsidR="0074497E" w:rsidRPr="0074497E">
        <w:rPr>
          <w:sz w:val="28"/>
          <w:szCs w:val="28"/>
        </w:rPr>
        <w:t xml:space="preserve">на </w:t>
      </w:r>
      <w:r w:rsidR="00E82898">
        <w:rPr>
          <w:sz w:val="28"/>
          <w:szCs w:val="28"/>
        </w:rPr>
        <w:t>1,2</w:t>
      </w:r>
      <w:r w:rsidR="0074497E" w:rsidRPr="0074497E">
        <w:rPr>
          <w:sz w:val="28"/>
          <w:szCs w:val="28"/>
        </w:rPr>
        <w:t xml:space="preserve"> % относительно планового значения показателя.</w:t>
      </w:r>
    </w:p>
    <w:p w:rsidR="005C5987" w:rsidRPr="00E82898" w:rsidRDefault="005C5987" w:rsidP="005C5987">
      <w:pPr>
        <w:shd w:val="clear" w:color="auto" w:fill="FFFFFF"/>
        <w:ind w:firstLine="709"/>
        <w:jc w:val="both"/>
        <w:rPr>
          <w:b/>
          <w:color w:val="0000FF"/>
          <w:sz w:val="28"/>
          <w:szCs w:val="28"/>
          <w:u w:val="single"/>
        </w:rPr>
      </w:pPr>
      <w:r w:rsidRPr="00E82898">
        <w:rPr>
          <w:b/>
          <w:color w:val="0000FF"/>
          <w:sz w:val="28"/>
          <w:szCs w:val="28"/>
          <w:u w:val="single"/>
        </w:rPr>
        <w:t>МП «Хлебопек»</w:t>
      </w:r>
    </w:p>
    <w:p w:rsidR="00747483" w:rsidRPr="0074497E" w:rsidRDefault="00747483" w:rsidP="00B11EFB">
      <w:pPr>
        <w:ind w:firstLine="567"/>
        <w:jc w:val="both"/>
        <w:rPr>
          <w:sz w:val="28"/>
          <w:szCs w:val="28"/>
        </w:rPr>
      </w:pPr>
      <w:r w:rsidRPr="0074497E">
        <w:rPr>
          <w:sz w:val="28"/>
          <w:szCs w:val="28"/>
        </w:rPr>
        <w:t>Среднесписочная численность работаю</w:t>
      </w:r>
      <w:r w:rsidR="00E82898">
        <w:rPr>
          <w:sz w:val="28"/>
          <w:szCs w:val="28"/>
        </w:rPr>
        <w:t>щих в МП «Хлебопек» по итогу 2020</w:t>
      </w:r>
      <w:r w:rsidRPr="0074497E">
        <w:rPr>
          <w:sz w:val="28"/>
          <w:szCs w:val="28"/>
        </w:rPr>
        <w:t xml:space="preserve"> года сложилась в количестве </w:t>
      </w:r>
      <w:r w:rsidR="00E82898">
        <w:rPr>
          <w:sz w:val="28"/>
          <w:szCs w:val="28"/>
        </w:rPr>
        <w:t>41</w:t>
      </w:r>
      <w:r w:rsidRPr="0074497E">
        <w:rPr>
          <w:sz w:val="28"/>
          <w:szCs w:val="28"/>
        </w:rPr>
        <w:t xml:space="preserve"> человек, снизившись на </w:t>
      </w:r>
      <w:r w:rsidR="00E82898">
        <w:rPr>
          <w:sz w:val="28"/>
          <w:szCs w:val="28"/>
        </w:rPr>
        <w:t xml:space="preserve">2 </w:t>
      </w:r>
      <w:r w:rsidRPr="0074497E">
        <w:rPr>
          <w:sz w:val="28"/>
          <w:szCs w:val="28"/>
        </w:rPr>
        <w:t xml:space="preserve">человека, или на </w:t>
      </w:r>
      <w:r w:rsidR="00E82898">
        <w:rPr>
          <w:sz w:val="28"/>
          <w:szCs w:val="28"/>
        </w:rPr>
        <w:t>4,7</w:t>
      </w:r>
      <w:r w:rsidRPr="0074497E">
        <w:rPr>
          <w:sz w:val="28"/>
          <w:szCs w:val="28"/>
        </w:rPr>
        <w:t xml:space="preserve"> % относительно показателя 201</w:t>
      </w:r>
      <w:r w:rsidR="00E82898">
        <w:rPr>
          <w:sz w:val="28"/>
          <w:szCs w:val="28"/>
        </w:rPr>
        <w:t>9</w:t>
      </w:r>
      <w:r w:rsidRPr="0074497E">
        <w:rPr>
          <w:sz w:val="28"/>
          <w:szCs w:val="28"/>
        </w:rPr>
        <w:t xml:space="preserve"> года.</w:t>
      </w:r>
    </w:p>
    <w:p w:rsidR="00747483" w:rsidRPr="0074497E" w:rsidRDefault="00747483" w:rsidP="004F1D6F">
      <w:pPr>
        <w:ind w:firstLine="567"/>
        <w:jc w:val="both"/>
        <w:outlineLvl w:val="1"/>
        <w:rPr>
          <w:sz w:val="28"/>
          <w:szCs w:val="28"/>
        </w:rPr>
      </w:pPr>
      <w:r w:rsidRPr="0074497E">
        <w:rPr>
          <w:sz w:val="28"/>
          <w:szCs w:val="28"/>
        </w:rPr>
        <w:t>Среднемесячная заработная плата работников МП «Хлебопек» в 20</w:t>
      </w:r>
      <w:r w:rsidR="000E15BE">
        <w:rPr>
          <w:sz w:val="28"/>
          <w:szCs w:val="28"/>
        </w:rPr>
        <w:t>20</w:t>
      </w:r>
      <w:r w:rsidRPr="0074497E">
        <w:rPr>
          <w:sz w:val="28"/>
          <w:szCs w:val="28"/>
        </w:rPr>
        <w:t xml:space="preserve"> году составила </w:t>
      </w:r>
      <w:r w:rsidR="000E15BE">
        <w:rPr>
          <w:sz w:val="28"/>
          <w:szCs w:val="28"/>
        </w:rPr>
        <w:t xml:space="preserve">36,3 </w:t>
      </w:r>
      <w:r w:rsidRPr="0074497E">
        <w:rPr>
          <w:sz w:val="28"/>
          <w:szCs w:val="28"/>
        </w:rPr>
        <w:t>тыс. рублей, увеличившись по сравнению с 201</w:t>
      </w:r>
      <w:r w:rsidR="000E15BE">
        <w:rPr>
          <w:sz w:val="28"/>
          <w:szCs w:val="28"/>
        </w:rPr>
        <w:t xml:space="preserve">9 </w:t>
      </w:r>
      <w:r w:rsidRPr="0074497E">
        <w:rPr>
          <w:sz w:val="28"/>
          <w:szCs w:val="28"/>
        </w:rPr>
        <w:t xml:space="preserve">годом на </w:t>
      </w:r>
      <w:r w:rsidR="000E15BE">
        <w:rPr>
          <w:sz w:val="28"/>
          <w:szCs w:val="28"/>
        </w:rPr>
        <w:t>3,7</w:t>
      </w:r>
      <w:r w:rsidRPr="0074497E">
        <w:rPr>
          <w:sz w:val="28"/>
          <w:szCs w:val="28"/>
        </w:rPr>
        <w:t xml:space="preserve"> % и </w:t>
      </w:r>
      <w:r w:rsidR="000E15BE">
        <w:rPr>
          <w:sz w:val="28"/>
          <w:szCs w:val="28"/>
        </w:rPr>
        <w:t>ниже</w:t>
      </w:r>
      <w:r w:rsidRPr="0074497E">
        <w:rPr>
          <w:sz w:val="28"/>
          <w:szCs w:val="28"/>
        </w:rPr>
        <w:t xml:space="preserve"> относительно планового значения показателя на </w:t>
      </w:r>
      <w:r w:rsidR="000E15BE">
        <w:rPr>
          <w:sz w:val="28"/>
          <w:szCs w:val="28"/>
        </w:rPr>
        <w:t>5,2</w:t>
      </w:r>
      <w:r w:rsidRPr="0074497E">
        <w:rPr>
          <w:sz w:val="28"/>
          <w:szCs w:val="28"/>
        </w:rPr>
        <w:t xml:space="preserve"> %.</w:t>
      </w:r>
    </w:p>
    <w:p w:rsidR="005C5987" w:rsidRPr="0056760F" w:rsidRDefault="005C5987" w:rsidP="005C5987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  <w:u w:val="single"/>
        </w:rPr>
      </w:pPr>
      <w:r w:rsidRPr="0056760F">
        <w:rPr>
          <w:b/>
          <w:color w:val="000000"/>
          <w:sz w:val="28"/>
          <w:szCs w:val="28"/>
          <w:u w:val="single"/>
        </w:rPr>
        <w:t>ООО «УТ»</w:t>
      </w:r>
    </w:p>
    <w:p w:rsidR="00747483" w:rsidRPr="0056760F" w:rsidRDefault="00747483" w:rsidP="00B11EFB">
      <w:pPr>
        <w:ind w:firstLine="567"/>
        <w:jc w:val="both"/>
        <w:rPr>
          <w:sz w:val="28"/>
          <w:szCs w:val="28"/>
        </w:rPr>
      </w:pPr>
      <w:r w:rsidRPr="0056760F">
        <w:rPr>
          <w:sz w:val="28"/>
          <w:szCs w:val="28"/>
        </w:rPr>
        <w:t>Среднесписочная численность работающ</w:t>
      </w:r>
      <w:r w:rsidR="001A0AFB">
        <w:rPr>
          <w:sz w:val="28"/>
          <w:szCs w:val="28"/>
        </w:rPr>
        <w:t>их в ООО «УТ» по итогу 2020</w:t>
      </w:r>
      <w:r w:rsidRPr="0056760F">
        <w:rPr>
          <w:sz w:val="28"/>
          <w:szCs w:val="28"/>
        </w:rPr>
        <w:t xml:space="preserve"> года сложилась в количестве </w:t>
      </w:r>
      <w:r w:rsidR="001A0AFB">
        <w:rPr>
          <w:sz w:val="28"/>
          <w:szCs w:val="28"/>
        </w:rPr>
        <w:t>94</w:t>
      </w:r>
      <w:r w:rsidRPr="0056760F">
        <w:rPr>
          <w:sz w:val="28"/>
          <w:szCs w:val="28"/>
        </w:rPr>
        <w:t xml:space="preserve"> человек, </w:t>
      </w:r>
      <w:r w:rsidR="0056760F" w:rsidRPr="0056760F">
        <w:rPr>
          <w:sz w:val="28"/>
          <w:szCs w:val="28"/>
        </w:rPr>
        <w:t>увеличившись</w:t>
      </w:r>
      <w:r w:rsidRPr="0056760F">
        <w:rPr>
          <w:sz w:val="28"/>
          <w:szCs w:val="28"/>
        </w:rPr>
        <w:t xml:space="preserve"> на </w:t>
      </w:r>
      <w:r w:rsidR="001A0AFB">
        <w:rPr>
          <w:sz w:val="28"/>
          <w:szCs w:val="28"/>
        </w:rPr>
        <w:t>8</w:t>
      </w:r>
      <w:r w:rsidRPr="0056760F">
        <w:rPr>
          <w:sz w:val="28"/>
          <w:szCs w:val="28"/>
        </w:rPr>
        <w:t xml:space="preserve"> человек, или на </w:t>
      </w:r>
      <w:r w:rsidR="00651F75">
        <w:rPr>
          <w:sz w:val="28"/>
          <w:szCs w:val="28"/>
        </w:rPr>
        <w:t>9,3</w:t>
      </w:r>
      <w:r w:rsidRPr="0056760F">
        <w:rPr>
          <w:sz w:val="28"/>
          <w:szCs w:val="28"/>
        </w:rPr>
        <w:t xml:space="preserve"> % относительно показателя 201</w:t>
      </w:r>
      <w:r w:rsidR="00651F75">
        <w:rPr>
          <w:sz w:val="28"/>
          <w:szCs w:val="28"/>
        </w:rPr>
        <w:t>9</w:t>
      </w:r>
      <w:r w:rsidRPr="0056760F">
        <w:rPr>
          <w:sz w:val="28"/>
          <w:szCs w:val="28"/>
        </w:rPr>
        <w:t xml:space="preserve"> года.</w:t>
      </w:r>
    </w:p>
    <w:p w:rsidR="00747483" w:rsidRPr="0056760F" w:rsidRDefault="00747483" w:rsidP="00274779">
      <w:pPr>
        <w:ind w:firstLine="567"/>
        <w:jc w:val="both"/>
        <w:outlineLvl w:val="1"/>
        <w:rPr>
          <w:sz w:val="28"/>
          <w:szCs w:val="28"/>
        </w:rPr>
      </w:pPr>
      <w:r w:rsidRPr="0056760F">
        <w:rPr>
          <w:sz w:val="28"/>
          <w:szCs w:val="28"/>
        </w:rPr>
        <w:t>Среднемесячная заработная плата работников ООО «УТ» в 20</w:t>
      </w:r>
      <w:r w:rsidR="00274779">
        <w:rPr>
          <w:sz w:val="28"/>
          <w:szCs w:val="28"/>
        </w:rPr>
        <w:t>20</w:t>
      </w:r>
      <w:r w:rsidRPr="0056760F">
        <w:rPr>
          <w:sz w:val="28"/>
          <w:szCs w:val="28"/>
        </w:rPr>
        <w:t xml:space="preserve"> году составила </w:t>
      </w:r>
      <w:r w:rsidR="00274779">
        <w:rPr>
          <w:sz w:val="28"/>
          <w:szCs w:val="28"/>
        </w:rPr>
        <w:t>36,2</w:t>
      </w:r>
      <w:r w:rsidRPr="0056760F">
        <w:rPr>
          <w:sz w:val="28"/>
          <w:szCs w:val="28"/>
        </w:rPr>
        <w:t xml:space="preserve"> тыс. рублей, </w:t>
      </w:r>
      <w:r w:rsidR="00274779">
        <w:rPr>
          <w:sz w:val="28"/>
          <w:szCs w:val="28"/>
        </w:rPr>
        <w:t xml:space="preserve">ниже </w:t>
      </w:r>
      <w:r w:rsidRPr="0056760F">
        <w:rPr>
          <w:sz w:val="28"/>
          <w:szCs w:val="28"/>
        </w:rPr>
        <w:t xml:space="preserve"> по сравнению с 201</w:t>
      </w:r>
      <w:r w:rsidR="00274779">
        <w:rPr>
          <w:sz w:val="28"/>
          <w:szCs w:val="28"/>
        </w:rPr>
        <w:t>9</w:t>
      </w:r>
      <w:r w:rsidRPr="0056760F">
        <w:rPr>
          <w:sz w:val="28"/>
          <w:szCs w:val="28"/>
        </w:rPr>
        <w:t xml:space="preserve"> годом на </w:t>
      </w:r>
      <w:r w:rsidR="00274779">
        <w:rPr>
          <w:sz w:val="28"/>
          <w:szCs w:val="28"/>
        </w:rPr>
        <w:t>6,5</w:t>
      </w:r>
      <w:r w:rsidRPr="0056760F">
        <w:rPr>
          <w:sz w:val="28"/>
          <w:szCs w:val="28"/>
        </w:rPr>
        <w:t xml:space="preserve">% и выше относительно планового значения показателя на </w:t>
      </w:r>
      <w:r w:rsidR="00274779">
        <w:rPr>
          <w:sz w:val="28"/>
          <w:szCs w:val="28"/>
        </w:rPr>
        <w:t>2,5</w:t>
      </w:r>
      <w:r w:rsidRPr="0056760F">
        <w:rPr>
          <w:sz w:val="28"/>
          <w:szCs w:val="28"/>
        </w:rPr>
        <w:t xml:space="preserve"> %.</w:t>
      </w:r>
    </w:p>
    <w:p w:rsidR="005C5987" w:rsidRPr="0056760F" w:rsidRDefault="005C5987" w:rsidP="005C5987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  <w:u w:val="single"/>
        </w:rPr>
      </w:pPr>
      <w:r w:rsidRPr="0056760F">
        <w:rPr>
          <w:b/>
          <w:color w:val="000000"/>
          <w:sz w:val="28"/>
          <w:szCs w:val="28"/>
          <w:u w:val="single"/>
        </w:rPr>
        <w:t>ООО «ОПХ Север»</w:t>
      </w:r>
    </w:p>
    <w:p w:rsidR="00747483" w:rsidRPr="0056760F" w:rsidRDefault="00747483" w:rsidP="00747483">
      <w:pPr>
        <w:ind w:firstLine="709"/>
        <w:jc w:val="both"/>
        <w:rPr>
          <w:sz w:val="28"/>
          <w:szCs w:val="28"/>
        </w:rPr>
      </w:pPr>
      <w:r w:rsidRPr="0056760F">
        <w:rPr>
          <w:sz w:val="28"/>
          <w:szCs w:val="28"/>
        </w:rPr>
        <w:t>Среднесписочная численность работающих</w:t>
      </w:r>
      <w:r w:rsidR="00E6559B">
        <w:rPr>
          <w:sz w:val="28"/>
          <w:szCs w:val="28"/>
        </w:rPr>
        <w:t xml:space="preserve"> в ООО «ОПХ «Север» по итогу 2020</w:t>
      </w:r>
      <w:r w:rsidRPr="0056760F">
        <w:rPr>
          <w:sz w:val="28"/>
          <w:szCs w:val="28"/>
        </w:rPr>
        <w:t xml:space="preserve"> года сложилась в количестве </w:t>
      </w:r>
      <w:r w:rsidR="00E6559B">
        <w:rPr>
          <w:sz w:val="28"/>
          <w:szCs w:val="28"/>
        </w:rPr>
        <w:t>2</w:t>
      </w:r>
      <w:r w:rsidR="0056760F" w:rsidRPr="0056760F">
        <w:rPr>
          <w:sz w:val="28"/>
          <w:szCs w:val="28"/>
        </w:rPr>
        <w:t xml:space="preserve">,2 </w:t>
      </w:r>
      <w:r w:rsidRPr="0056760F">
        <w:rPr>
          <w:sz w:val="28"/>
          <w:szCs w:val="28"/>
        </w:rPr>
        <w:t>человек</w:t>
      </w:r>
      <w:r w:rsidR="0056760F" w:rsidRPr="0056760F">
        <w:rPr>
          <w:sz w:val="28"/>
          <w:szCs w:val="28"/>
        </w:rPr>
        <w:t>а</w:t>
      </w:r>
      <w:r w:rsidRPr="0056760F">
        <w:rPr>
          <w:sz w:val="28"/>
          <w:szCs w:val="28"/>
        </w:rPr>
        <w:t xml:space="preserve">, </w:t>
      </w:r>
      <w:r w:rsidR="00E6559B">
        <w:rPr>
          <w:sz w:val="28"/>
          <w:szCs w:val="28"/>
        </w:rPr>
        <w:t>снизившись на 1 человека, относительно</w:t>
      </w:r>
      <w:r w:rsidRPr="0056760F">
        <w:rPr>
          <w:sz w:val="28"/>
          <w:szCs w:val="28"/>
        </w:rPr>
        <w:t xml:space="preserve"> показателя 20</w:t>
      </w:r>
      <w:r w:rsidR="00E6559B">
        <w:rPr>
          <w:sz w:val="28"/>
          <w:szCs w:val="28"/>
        </w:rPr>
        <w:t>19</w:t>
      </w:r>
      <w:r w:rsidRPr="0056760F">
        <w:rPr>
          <w:sz w:val="28"/>
          <w:szCs w:val="28"/>
        </w:rPr>
        <w:t xml:space="preserve"> года.</w:t>
      </w:r>
    </w:p>
    <w:p w:rsidR="00747483" w:rsidRPr="0056760F" w:rsidRDefault="00747483" w:rsidP="00747483">
      <w:pPr>
        <w:ind w:firstLine="709"/>
        <w:jc w:val="both"/>
        <w:outlineLvl w:val="1"/>
        <w:rPr>
          <w:sz w:val="28"/>
          <w:szCs w:val="28"/>
        </w:rPr>
      </w:pPr>
      <w:r w:rsidRPr="0056760F">
        <w:rPr>
          <w:sz w:val="28"/>
          <w:szCs w:val="28"/>
        </w:rPr>
        <w:t>Среднемесячная заработная плата работников ООО «ОПХ «Север» в 20</w:t>
      </w:r>
      <w:r w:rsidR="00E6559B">
        <w:rPr>
          <w:sz w:val="28"/>
          <w:szCs w:val="28"/>
        </w:rPr>
        <w:t>20</w:t>
      </w:r>
      <w:r w:rsidRPr="0056760F">
        <w:rPr>
          <w:sz w:val="28"/>
          <w:szCs w:val="28"/>
        </w:rPr>
        <w:t xml:space="preserve">году составила </w:t>
      </w:r>
      <w:r w:rsidR="00E6559B">
        <w:rPr>
          <w:sz w:val="28"/>
          <w:szCs w:val="28"/>
        </w:rPr>
        <w:t>30,13</w:t>
      </w:r>
      <w:r w:rsidRPr="0056760F">
        <w:rPr>
          <w:sz w:val="28"/>
          <w:szCs w:val="28"/>
        </w:rPr>
        <w:t xml:space="preserve"> тыс.  рублей, </w:t>
      </w:r>
      <w:r w:rsidR="00E6559B">
        <w:rPr>
          <w:sz w:val="28"/>
          <w:szCs w:val="28"/>
        </w:rPr>
        <w:t>снизившись</w:t>
      </w:r>
      <w:r w:rsidRPr="0056760F">
        <w:rPr>
          <w:sz w:val="28"/>
          <w:szCs w:val="28"/>
        </w:rPr>
        <w:t xml:space="preserve"> по сравнению с 201</w:t>
      </w:r>
      <w:r w:rsidR="00E6559B">
        <w:rPr>
          <w:sz w:val="28"/>
          <w:szCs w:val="28"/>
        </w:rPr>
        <w:t>9</w:t>
      </w:r>
      <w:r w:rsidRPr="0056760F">
        <w:rPr>
          <w:sz w:val="28"/>
          <w:szCs w:val="28"/>
        </w:rPr>
        <w:t xml:space="preserve"> годом на </w:t>
      </w:r>
      <w:r w:rsidR="00E6559B">
        <w:rPr>
          <w:sz w:val="28"/>
          <w:szCs w:val="28"/>
        </w:rPr>
        <w:t>48,6</w:t>
      </w:r>
      <w:r w:rsidRPr="0056760F">
        <w:rPr>
          <w:sz w:val="28"/>
          <w:szCs w:val="28"/>
        </w:rPr>
        <w:t xml:space="preserve"> % и </w:t>
      </w:r>
      <w:r w:rsidR="00E6559B">
        <w:rPr>
          <w:sz w:val="28"/>
          <w:szCs w:val="28"/>
        </w:rPr>
        <w:t>ниже</w:t>
      </w:r>
      <w:r w:rsidRPr="0056760F">
        <w:rPr>
          <w:sz w:val="28"/>
          <w:szCs w:val="28"/>
        </w:rPr>
        <w:t xml:space="preserve"> относительно планового значения показателя на </w:t>
      </w:r>
      <w:r w:rsidR="00E6559B">
        <w:rPr>
          <w:sz w:val="28"/>
          <w:szCs w:val="28"/>
        </w:rPr>
        <w:t>43,8</w:t>
      </w:r>
      <w:r w:rsidRPr="0056760F">
        <w:rPr>
          <w:sz w:val="28"/>
          <w:szCs w:val="28"/>
        </w:rPr>
        <w:t>%.</w:t>
      </w:r>
    </w:p>
    <w:p w:rsidR="005E2C43" w:rsidRPr="0056760F" w:rsidRDefault="005E2C43" w:rsidP="00B61FD0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760F">
        <w:rPr>
          <w:b/>
          <w:color w:val="000000"/>
          <w:sz w:val="28"/>
          <w:szCs w:val="28"/>
        </w:rPr>
        <w:t>Средняя производительность труда</w:t>
      </w:r>
      <w:r w:rsidRPr="0056760F">
        <w:rPr>
          <w:color w:val="000000"/>
          <w:sz w:val="28"/>
          <w:szCs w:val="28"/>
        </w:rPr>
        <w:t xml:space="preserve"> по а</w:t>
      </w:r>
      <w:r w:rsidR="007111B8">
        <w:rPr>
          <w:color w:val="000000"/>
          <w:sz w:val="28"/>
          <w:szCs w:val="28"/>
        </w:rPr>
        <w:t xml:space="preserve">нализируемым предприятиям за 2020 </w:t>
      </w:r>
      <w:r w:rsidRPr="0056760F">
        <w:rPr>
          <w:color w:val="000000"/>
          <w:sz w:val="28"/>
          <w:szCs w:val="28"/>
        </w:rPr>
        <w:t xml:space="preserve">год сложилась в сумме </w:t>
      </w:r>
      <w:r w:rsidR="007111B8">
        <w:rPr>
          <w:color w:val="000000"/>
          <w:sz w:val="28"/>
          <w:szCs w:val="28"/>
        </w:rPr>
        <w:t>5 883,4</w:t>
      </w:r>
      <w:r w:rsidRPr="0056760F">
        <w:rPr>
          <w:color w:val="000000"/>
          <w:sz w:val="28"/>
          <w:szCs w:val="28"/>
        </w:rPr>
        <w:t xml:space="preserve"> тыс. руб./чел., что на </w:t>
      </w:r>
      <w:r w:rsidR="00387EC8">
        <w:rPr>
          <w:color w:val="000000"/>
          <w:sz w:val="28"/>
          <w:szCs w:val="28"/>
        </w:rPr>
        <w:t>22,8</w:t>
      </w:r>
      <w:r w:rsidRPr="0056760F">
        <w:rPr>
          <w:color w:val="000000"/>
          <w:sz w:val="28"/>
          <w:szCs w:val="28"/>
        </w:rPr>
        <w:t xml:space="preserve">% </w:t>
      </w:r>
      <w:r w:rsidR="00387EC8">
        <w:rPr>
          <w:color w:val="000000"/>
          <w:sz w:val="28"/>
          <w:szCs w:val="28"/>
        </w:rPr>
        <w:t xml:space="preserve">ниже </w:t>
      </w:r>
      <w:r w:rsidRPr="0056760F">
        <w:rPr>
          <w:color w:val="000000"/>
          <w:sz w:val="28"/>
          <w:szCs w:val="28"/>
        </w:rPr>
        <w:t>показателя 201</w:t>
      </w:r>
      <w:r w:rsidR="00387EC8">
        <w:rPr>
          <w:color w:val="000000"/>
          <w:sz w:val="28"/>
          <w:szCs w:val="28"/>
        </w:rPr>
        <w:t>9</w:t>
      </w:r>
      <w:r w:rsidR="0056760F" w:rsidRPr="0056760F">
        <w:rPr>
          <w:color w:val="000000"/>
          <w:sz w:val="28"/>
          <w:szCs w:val="28"/>
        </w:rPr>
        <w:t xml:space="preserve"> года и выше планового значения </w:t>
      </w:r>
      <w:r w:rsidRPr="0056760F">
        <w:rPr>
          <w:color w:val="000000"/>
          <w:sz w:val="28"/>
          <w:szCs w:val="28"/>
        </w:rPr>
        <w:t xml:space="preserve">на </w:t>
      </w:r>
      <w:r w:rsidR="00387EC8">
        <w:rPr>
          <w:color w:val="000000"/>
          <w:sz w:val="28"/>
          <w:szCs w:val="28"/>
        </w:rPr>
        <w:t>52,4</w:t>
      </w:r>
      <w:r w:rsidRPr="0056760F">
        <w:rPr>
          <w:color w:val="000000"/>
          <w:sz w:val="28"/>
          <w:szCs w:val="28"/>
        </w:rPr>
        <w:t xml:space="preserve"> %.</w:t>
      </w:r>
    </w:p>
    <w:p w:rsidR="005E2C43" w:rsidRPr="0056760F" w:rsidRDefault="005E2C43" w:rsidP="00B61FD0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760F">
        <w:rPr>
          <w:b/>
          <w:color w:val="000000"/>
          <w:sz w:val="28"/>
          <w:szCs w:val="28"/>
        </w:rPr>
        <w:t>Затраты на 1 рубль товарной продукции</w:t>
      </w:r>
      <w:r w:rsidRPr="0056760F">
        <w:rPr>
          <w:color w:val="000000"/>
          <w:sz w:val="28"/>
          <w:szCs w:val="28"/>
        </w:rPr>
        <w:t xml:space="preserve"> в среднем по а</w:t>
      </w:r>
      <w:r w:rsidR="004708B5">
        <w:rPr>
          <w:color w:val="000000"/>
          <w:sz w:val="28"/>
          <w:szCs w:val="28"/>
        </w:rPr>
        <w:t>нализируемым предприятиям за 2020</w:t>
      </w:r>
      <w:r w:rsidRPr="0056760F">
        <w:rPr>
          <w:color w:val="000000"/>
          <w:sz w:val="28"/>
          <w:szCs w:val="28"/>
        </w:rPr>
        <w:t xml:space="preserve"> год сложились в сумме </w:t>
      </w:r>
      <w:r w:rsidR="004708B5">
        <w:rPr>
          <w:color w:val="000000"/>
          <w:sz w:val="28"/>
          <w:szCs w:val="28"/>
        </w:rPr>
        <w:t>1,22</w:t>
      </w:r>
      <w:r w:rsidRPr="0056760F">
        <w:rPr>
          <w:color w:val="000000"/>
          <w:sz w:val="28"/>
          <w:szCs w:val="28"/>
        </w:rPr>
        <w:t xml:space="preserve"> руб., при плановом значении </w:t>
      </w:r>
      <w:r w:rsidR="00142C04">
        <w:rPr>
          <w:color w:val="000000"/>
          <w:sz w:val="28"/>
          <w:szCs w:val="28"/>
        </w:rPr>
        <w:t>1,03</w:t>
      </w:r>
      <w:r w:rsidRPr="0056760F">
        <w:rPr>
          <w:color w:val="000000"/>
          <w:sz w:val="28"/>
          <w:szCs w:val="28"/>
        </w:rPr>
        <w:t xml:space="preserve"> руб. В 201</w:t>
      </w:r>
      <w:r w:rsidR="00F71465">
        <w:rPr>
          <w:color w:val="000000"/>
          <w:sz w:val="28"/>
          <w:szCs w:val="28"/>
        </w:rPr>
        <w:t>9</w:t>
      </w:r>
      <w:r w:rsidRPr="0056760F">
        <w:rPr>
          <w:color w:val="000000"/>
          <w:sz w:val="28"/>
          <w:szCs w:val="28"/>
        </w:rPr>
        <w:t xml:space="preserve"> году значение показателя составляло 1,</w:t>
      </w:r>
      <w:r w:rsidR="00F71465">
        <w:rPr>
          <w:color w:val="000000"/>
          <w:sz w:val="28"/>
          <w:szCs w:val="28"/>
        </w:rPr>
        <w:t>1</w:t>
      </w:r>
      <w:r w:rsidRPr="0056760F">
        <w:rPr>
          <w:color w:val="000000"/>
          <w:sz w:val="28"/>
          <w:szCs w:val="28"/>
        </w:rPr>
        <w:t xml:space="preserve"> руб. затрат на 1 рубль товарной продукции</w:t>
      </w:r>
      <w:r w:rsidR="0056760F" w:rsidRPr="0056760F">
        <w:rPr>
          <w:color w:val="000000"/>
          <w:sz w:val="28"/>
          <w:szCs w:val="28"/>
        </w:rPr>
        <w:t>.</w:t>
      </w:r>
    </w:p>
    <w:p w:rsidR="005E2C43" w:rsidRPr="0056760F" w:rsidRDefault="00A20BB5" w:rsidP="00B61FD0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760F">
        <w:rPr>
          <w:color w:val="000000"/>
          <w:sz w:val="28"/>
          <w:szCs w:val="28"/>
        </w:rPr>
        <w:lastRenderedPageBreak/>
        <w:t xml:space="preserve">По итогу </w:t>
      </w:r>
      <w:proofErr w:type="gramStart"/>
      <w:r w:rsidRPr="0056760F">
        <w:rPr>
          <w:color w:val="000000"/>
          <w:sz w:val="28"/>
          <w:szCs w:val="28"/>
        </w:rPr>
        <w:t>анализа исполнения планов финансово-хозяйственной деятельности анализируемых предприятий</w:t>
      </w:r>
      <w:proofErr w:type="gramEnd"/>
      <w:r w:rsidRPr="0056760F">
        <w:rPr>
          <w:color w:val="000000"/>
          <w:sz w:val="28"/>
          <w:szCs w:val="28"/>
        </w:rPr>
        <w:t xml:space="preserve"> можно подытожить следующее:</w:t>
      </w:r>
    </w:p>
    <w:p w:rsidR="005E2C43" w:rsidRPr="0056760F" w:rsidRDefault="00874A3B" w:rsidP="00A00F1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760F">
        <w:rPr>
          <w:color w:val="000000"/>
          <w:sz w:val="28"/>
          <w:szCs w:val="28"/>
        </w:rPr>
        <w:t xml:space="preserve">По объему реализации продукции, товаров, работ, услуг план выполнен на </w:t>
      </w:r>
      <w:r w:rsidR="00A00F1B">
        <w:rPr>
          <w:color w:val="000000"/>
          <w:sz w:val="28"/>
          <w:szCs w:val="28"/>
        </w:rPr>
        <w:t>83,82</w:t>
      </w:r>
      <w:r w:rsidRPr="0056760F">
        <w:rPr>
          <w:color w:val="000000"/>
          <w:sz w:val="28"/>
          <w:szCs w:val="28"/>
        </w:rPr>
        <w:t xml:space="preserve"> %;</w:t>
      </w:r>
    </w:p>
    <w:p w:rsidR="0056760F" w:rsidRPr="0056760F" w:rsidRDefault="0056760F" w:rsidP="00A00F1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760F">
        <w:rPr>
          <w:color w:val="000000"/>
          <w:sz w:val="28"/>
          <w:szCs w:val="28"/>
        </w:rPr>
        <w:t xml:space="preserve">По затратам на производство и реализацию продукции, товаров, работ, услуг, план перевыполнен на </w:t>
      </w:r>
      <w:r w:rsidR="00A178B0">
        <w:rPr>
          <w:color w:val="000000"/>
          <w:sz w:val="28"/>
          <w:szCs w:val="28"/>
        </w:rPr>
        <w:t>4,3</w:t>
      </w:r>
      <w:r w:rsidRPr="0056760F">
        <w:rPr>
          <w:color w:val="000000"/>
          <w:sz w:val="28"/>
          <w:szCs w:val="28"/>
        </w:rPr>
        <w:t xml:space="preserve"> %.</w:t>
      </w:r>
    </w:p>
    <w:p w:rsidR="00874A3B" w:rsidRPr="0056760F" w:rsidRDefault="00874A3B" w:rsidP="00A00F1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760F">
        <w:rPr>
          <w:color w:val="000000"/>
          <w:sz w:val="28"/>
          <w:szCs w:val="28"/>
        </w:rPr>
        <w:t xml:space="preserve">По выручке от реализации продукции, товаров, работ, услуг план выполнен на </w:t>
      </w:r>
      <w:r w:rsidR="005820F1">
        <w:rPr>
          <w:color w:val="000000"/>
          <w:sz w:val="28"/>
          <w:szCs w:val="28"/>
        </w:rPr>
        <w:t>80,3</w:t>
      </w:r>
      <w:r w:rsidRPr="0056760F">
        <w:rPr>
          <w:color w:val="000000"/>
          <w:sz w:val="28"/>
          <w:szCs w:val="28"/>
        </w:rPr>
        <w:t xml:space="preserve"> %;</w:t>
      </w:r>
    </w:p>
    <w:p w:rsidR="00A00F1B" w:rsidRDefault="00874A3B" w:rsidP="00A00F1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760F">
        <w:rPr>
          <w:color w:val="000000"/>
          <w:sz w:val="28"/>
          <w:szCs w:val="28"/>
        </w:rPr>
        <w:t xml:space="preserve">По прибыли (убытку) до налогообложения план </w:t>
      </w:r>
      <w:r w:rsidR="00F10DF2">
        <w:rPr>
          <w:color w:val="000000"/>
          <w:sz w:val="28"/>
          <w:szCs w:val="28"/>
        </w:rPr>
        <w:t xml:space="preserve">не выполнен. </w:t>
      </w:r>
    </w:p>
    <w:p w:rsidR="00F10DF2" w:rsidRDefault="00874A3B" w:rsidP="00A00F1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3F34A5">
        <w:rPr>
          <w:color w:val="000000"/>
          <w:sz w:val="28"/>
          <w:szCs w:val="28"/>
        </w:rPr>
        <w:t xml:space="preserve">Предприятия получили в </w:t>
      </w:r>
      <w:r w:rsidR="00F10DF2">
        <w:rPr>
          <w:color w:val="000000"/>
          <w:sz w:val="28"/>
          <w:szCs w:val="28"/>
        </w:rPr>
        <w:t>5,5</w:t>
      </w:r>
      <w:r w:rsidRPr="003F34A5">
        <w:rPr>
          <w:color w:val="000000"/>
          <w:sz w:val="28"/>
          <w:szCs w:val="28"/>
        </w:rPr>
        <w:t xml:space="preserve"> раза больше убытков, чем планировали. А чистые убытки превысили плановые показатели в </w:t>
      </w:r>
      <w:r w:rsidR="00F10DF2">
        <w:rPr>
          <w:color w:val="000000"/>
          <w:sz w:val="28"/>
          <w:szCs w:val="28"/>
        </w:rPr>
        <w:t>4,8</w:t>
      </w:r>
      <w:r w:rsidRPr="003F34A5">
        <w:rPr>
          <w:color w:val="000000"/>
          <w:sz w:val="28"/>
          <w:szCs w:val="28"/>
        </w:rPr>
        <w:t xml:space="preserve"> раза. Такие результаты обусловлены тем, ч</w:t>
      </w:r>
      <w:r w:rsidR="00F10DF2">
        <w:rPr>
          <w:color w:val="000000"/>
          <w:sz w:val="28"/>
          <w:szCs w:val="28"/>
        </w:rPr>
        <w:t>то по итогу 2020</w:t>
      </w:r>
      <w:r w:rsidRPr="003F34A5">
        <w:rPr>
          <w:color w:val="000000"/>
          <w:sz w:val="28"/>
          <w:szCs w:val="28"/>
        </w:rPr>
        <w:t xml:space="preserve"> года, по всем предприятиям идет невыполнение плана по выручке, при этом затраты значительно превышают плановые значения. </w:t>
      </w:r>
    </w:p>
    <w:p w:rsidR="00874A3B" w:rsidRDefault="00874A3B" w:rsidP="00A00F1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3F34A5">
        <w:rPr>
          <w:color w:val="000000"/>
          <w:sz w:val="28"/>
          <w:szCs w:val="28"/>
        </w:rPr>
        <w:t xml:space="preserve">Соответственно, произошло увеличение затрат на 1 рубль товарной продукции на </w:t>
      </w:r>
      <w:r w:rsidR="00B66DD6">
        <w:rPr>
          <w:color w:val="000000"/>
          <w:sz w:val="28"/>
          <w:szCs w:val="28"/>
        </w:rPr>
        <w:t>18,4</w:t>
      </w:r>
      <w:r w:rsidR="003F34A5" w:rsidRPr="003F34A5">
        <w:rPr>
          <w:color w:val="000000"/>
          <w:sz w:val="28"/>
          <w:szCs w:val="28"/>
        </w:rPr>
        <w:t xml:space="preserve"> % относительно плана и </w:t>
      </w:r>
      <w:r w:rsidR="00103F97">
        <w:rPr>
          <w:color w:val="000000"/>
          <w:sz w:val="28"/>
          <w:szCs w:val="28"/>
        </w:rPr>
        <w:t xml:space="preserve">снижение </w:t>
      </w:r>
      <w:r w:rsidRPr="003F34A5">
        <w:rPr>
          <w:color w:val="000000"/>
          <w:sz w:val="28"/>
          <w:szCs w:val="28"/>
        </w:rPr>
        <w:t>производительност</w:t>
      </w:r>
      <w:r w:rsidR="003F34A5" w:rsidRPr="003F34A5">
        <w:rPr>
          <w:color w:val="000000"/>
          <w:sz w:val="28"/>
          <w:szCs w:val="28"/>
        </w:rPr>
        <w:t>и</w:t>
      </w:r>
      <w:r w:rsidRPr="003F34A5">
        <w:rPr>
          <w:color w:val="000000"/>
          <w:sz w:val="28"/>
          <w:szCs w:val="28"/>
        </w:rPr>
        <w:t xml:space="preserve"> труда на </w:t>
      </w:r>
      <w:r w:rsidR="00B66DD6">
        <w:rPr>
          <w:color w:val="000000"/>
          <w:sz w:val="28"/>
          <w:szCs w:val="28"/>
        </w:rPr>
        <w:t>22,8</w:t>
      </w:r>
      <w:r w:rsidR="00C76A5C">
        <w:rPr>
          <w:color w:val="000000"/>
          <w:sz w:val="28"/>
          <w:szCs w:val="28"/>
        </w:rPr>
        <w:t xml:space="preserve"> </w:t>
      </w:r>
      <w:r w:rsidRPr="003F34A5">
        <w:rPr>
          <w:color w:val="000000"/>
          <w:sz w:val="28"/>
          <w:szCs w:val="28"/>
        </w:rPr>
        <w:t xml:space="preserve"> %.</w:t>
      </w:r>
    </w:p>
    <w:p w:rsidR="002A0AE0" w:rsidRDefault="002A0AE0" w:rsidP="00A00F1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2A0AE0" w:rsidRDefault="002A0AE0" w:rsidP="00A00F1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A00F1B" w:rsidRDefault="00A00F1B" w:rsidP="00A00F1B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отдела экономического </w:t>
      </w:r>
    </w:p>
    <w:p w:rsidR="00A00F1B" w:rsidRDefault="00A00F1B" w:rsidP="00A00F1B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анализа и прогнозирования                                                         А. В. </w:t>
      </w:r>
      <w:proofErr w:type="spellStart"/>
      <w:r>
        <w:rPr>
          <w:color w:val="000000"/>
          <w:sz w:val="28"/>
          <w:szCs w:val="28"/>
        </w:rPr>
        <w:t>Луночкин</w:t>
      </w:r>
      <w:proofErr w:type="spellEnd"/>
    </w:p>
    <w:p w:rsidR="00A00F1B" w:rsidRDefault="00A00F1B" w:rsidP="00A00F1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00F1B" w:rsidRDefault="00A00F1B" w:rsidP="00A00F1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03F97" w:rsidRDefault="00103F97" w:rsidP="00A00F1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03F97" w:rsidRDefault="00103F97" w:rsidP="00A00F1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03F97" w:rsidRDefault="00103F97" w:rsidP="00A00F1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03F97" w:rsidRDefault="00103F97" w:rsidP="00A00F1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03F97" w:rsidRDefault="00103F97" w:rsidP="00A00F1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03F97" w:rsidRDefault="00103F97" w:rsidP="00A00F1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03F97" w:rsidRDefault="00103F97" w:rsidP="00A00F1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03F97" w:rsidRDefault="00103F97" w:rsidP="00A00F1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03F97" w:rsidRDefault="00103F97" w:rsidP="00A00F1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03F97" w:rsidRDefault="00103F97" w:rsidP="00A00F1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03F97" w:rsidRDefault="00103F97" w:rsidP="00A00F1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03F97" w:rsidRDefault="00103F97" w:rsidP="00A00F1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03F97" w:rsidRDefault="00103F97" w:rsidP="00A00F1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03F97" w:rsidRDefault="00103F97" w:rsidP="00A00F1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03F97" w:rsidRDefault="00103F97" w:rsidP="00A00F1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03F97" w:rsidRDefault="00103F97" w:rsidP="00A00F1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03F97" w:rsidRDefault="00103F97" w:rsidP="00A00F1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03F97" w:rsidRDefault="00103F97" w:rsidP="00A00F1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03F97" w:rsidRDefault="00103F97" w:rsidP="00A00F1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03F97" w:rsidRDefault="00103F97" w:rsidP="00A00F1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03F97" w:rsidRDefault="00103F97" w:rsidP="00A00F1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03F97" w:rsidRDefault="00103F97" w:rsidP="00A00F1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00F1B" w:rsidRPr="00A00F1B" w:rsidRDefault="00A00F1B" w:rsidP="00A00F1B">
      <w:pPr>
        <w:shd w:val="clear" w:color="auto" w:fill="FFFFFF"/>
        <w:jc w:val="both"/>
        <w:rPr>
          <w:color w:val="000000"/>
          <w:sz w:val="16"/>
          <w:szCs w:val="16"/>
        </w:rPr>
      </w:pPr>
      <w:r w:rsidRPr="00A00F1B">
        <w:rPr>
          <w:color w:val="000000"/>
          <w:sz w:val="16"/>
          <w:szCs w:val="16"/>
        </w:rPr>
        <w:t>Исполнитель:</w:t>
      </w:r>
    </w:p>
    <w:p w:rsidR="00A00F1B" w:rsidRPr="00A00F1B" w:rsidRDefault="00A00F1B" w:rsidP="00A00F1B">
      <w:pPr>
        <w:shd w:val="clear" w:color="auto" w:fill="FFFFFF"/>
        <w:jc w:val="both"/>
        <w:rPr>
          <w:color w:val="000000"/>
          <w:sz w:val="16"/>
          <w:szCs w:val="16"/>
        </w:rPr>
      </w:pPr>
      <w:r w:rsidRPr="00A00F1B">
        <w:rPr>
          <w:color w:val="000000"/>
          <w:sz w:val="16"/>
          <w:szCs w:val="16"/>
        </w:rPr>
        <w:t>Максимова Ирина Николаевна</w:t>
      </w:r>
    </w:p>
    <w:sectPr w:rsidR="00A00F1B" w:rsidRPr="00A00F1B" w:rsidSect="004F1D6F">
      <w:pgSz w:w="11906" w:h="16838"/>
      <w:pgMar w:top="709" w:right="850" w:bottom="993" w:left="1701" w:header="708" w:footer="708" w:gutter="0"/>
      <w:pgBorders w:display="firstPage"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C5987"/>
    <w:rsid w:val="00004F69"/>
    <w:rsid w:val="000A7443"/>
    <w:rsid w:val="000D5BCF"/>
    <w:rsid w:val="000D63C3"/>
    <w:rsid w:val="000E15BE"/>
    <w:rsid w:val="00103F97"/>
    <w:rsid w:val="00106F57"/>
    <w:rsid w:val="00122A8A"/>
    <w:rsid w:val="00132511"/>
    <w:rsid w:val="00142C04"/>
    <w:rsid w:val="0016516A"/>
    <w:rsid w:val="001725AC"/>
    <w:rsid w:val="00183068"/>
    <w:rsid w:val="001A0AFB"/>
    <w:rsid w:val="001B2625"/>
    <w:rsid w:val="001E1BC8"/>
    <w:rsid w:val="00203195"/>
    <w:rsid w:val="00204B00"/>
    <w:rsid w:val="00250582"/>
    <w:rsid w:val="002609EC"/>
    <w:rsid w:val="002736C1"/>
    <w:rsid w:val="00274779"/>
    <w:rsid w:val="002875CE"/>
    <w:rsid w:val="002A0AE0"/>
    <w:rsid w:val="002B68DE"/>
    <w:rsid w:val="002F2EA8"/>
    <w:rsid w:val="0032419F"/>
    <w:rsid w:val="00341B4C"/>
    <w:rsid w:val="00353503"/>
    <w:rsid w:val="003607A2"/>
    <w:rsid w:val="00387D29"/>
    <w:rsid w:val="00387EC8"/>
    <w:rsid w:val="003E258E"/>
    <w:rsid w:val="003F34A5"/>
    <w:rsid w:val="00403C00"/>
    <w:rsid w:val="004070F9"/>
    <w:rsid w:val="00407EF6"/>
    <w:rsid w:val="004118A5"/>
    <w:rsid w:val="00430529"/>
    <w:rsid w:val="004560C4"/>
    <w:rsid w:val="0045729C"/>
    <w:rsid w:val="00466BCB"/>
    <w:rsid w:val="004708B5"/>
    <w:rsid w:val="00474BFE"/>
    <w:rsid w:val="00496526"/>
    <w:rsid w:val="004B04F1"/>
    <w:rsid w:val="004E1387"/>
    <w:rsid w:val="004F168B"/>
    <w:rsid w:val="004F1D6F"/>
    <w:rsid w:val="004F68F9"/>
    <w:rsid w:val="00525A83"/>
    <w:rsid w:val="00543DD1"/>
    <w:rsid w:val="00554AD9"/>
    <w:rsid w:val="005653D3"/>
    <w:rsid w:val="0056760F"/>
    <w:rsid w:val="0057651B"/>
    <w:rsid w:val="005820F1"/>
    <w:rsid w:val="005A269D"/>
    <w:rsid w:val="005C5987"/>
    <w:rsid w:val="005C6910"/>
    <w:rsid w:val="005D0A7C"/>
    <w:rsid w:val="005D786B"/>
    <w:rsid w:val="005E2C43"/>
    <w:rsid w:val="005F4000"/>
    <w:rsid w:val="00610553"/>
    <w:rsid w:val="00626D5A"/>
    <w:rsid w:val="00633C8C"/>
    <w:rsid w:val="00644401"/>
    <w:rsid w:val="0064506B"/>
    <w:rsid w:val="006510B5"/>
    <w:rsid w:val="00651F75"/>
    <w:rsid w:val="00664F7D"/>
    <w:rsid w:val="006955A9"/>
    <w:rsid w:val="006B5E4B"/>
    <w:rsid w:val="006C0252"/>
    <w:rsid w:val="006F5FEE"/>
    <w:rsid w:val="0070087B"/>
    <w:rsid w:val="00700AAE"/>
    <w:rsid w:val="007111B8"/>
    <w:rsid w:val="0071383C"/>
    <w:rsid w:val="0071613F"/>
    <w:rsid w:val="0074497E"/>
    <w:rsid w:val="00747483"/>
    <w:rsid w:val="00767D6A"/>
    <w:rsid w:val="00781F76"/>
    <w:rsid w:val="007B5793"/>
    <w:rsid w:val="00804B51"/>
    <w:rsid w:val="00827264"/>
    <w:rsid w:val="00831A94"/>
    <w:rsid w:val="008507D2"/>
    <w:rsid w:val="00863362"/>
    <w:rsid w:val="00866046"/>
    <w:rsid w:val="00874A3B"/>
    <w:rsid w:val="00877DEB"/>
    <w:rsid w:val="00883937"/>
    <w:rsid w:val="008D0899"/>
    <w:rsid w:val="008F234E"/>
    <w:rsid w:val="008F480F"/>
    <w:rsid w:val="00921E56"/>
    <w:rsid w:val="009B6E1E"/>
    <w:rsid w:val="009C03FE"/>
    <w:rsid w:val="009F2F79"/>
    <w:rsid w:val="009F53EA"/>
    <w:rsid w:val="00A00F1B"/>
    <w:rsid w:val="00A14E50"/>
    <w:rsid w:val="00A178B0"/>
    <w:rsid w:val="00A20BB5"/>
    <w:rsid w:val="00A4382D"/>
    <w:rsid w:val="00AA3A8F"/>
    <w:rsid w:val="00AA67CC"/>
    <w:rsid w:val="00AC3346"/>
    <w:rsid w:val="00AF725C"/>
    <w:rsid w:val="00B053D0"/>
    <w:rsid w:val="00B07AEE"/>
    <w:rsid w:val="00B100F1"/>
    <w:rsid w:val="00B11EFB"/>
    <w:rsid w:val="00B3116E"/>
    <w:rsid w:val="00B61FD0"/>
    <w:rsid w:val="00B66DD6"/>
    <w:rsid w:val="00BD000D"/>
    <w:rsid w:val="00BD2543"/>
    <w:rsid w:val="00C04AB5"/>
    <w:rsid w:val="00C27A01"/>
    <w:rsid w:val="00C40A45"/>
    <w:rsid w:val="00C44D37"/>
    <w:rsid w:val="00C62E27"/>
    <w:rsid w:val="00C76A5C"/>
    <w:rsid w:val="00CA4A98"/>
    <w:rsid w:val="00CA74BD"/>
    <w:rsid w:val="00CC1CB9"/>
    <w:rsid w:val="00D27162"/>
    <w:rsid w:val="00D3481D"/>
    <w:rsid w:val="00D60CFF"/>
    <w:rsid w:val="00DD4B23"/>
    <w:rsid w:val="00E10C41"/>
    <w:rsid w:val="00E13903"/>
    <w:rsid w:val="00E6559B"/>
    <w:rsid w:val="00E82898"/>
    <w:rsid w:val="00EA3764"/>
    <w:rsid w:val="00EA3ED3"/>
    <w:rsid w:val="00EB2BF1"/>
    <w:rsid w:val="00F04812"/>
    <w:rsid w:val="00F108B3"/>
    <w:rsid w:val="00F10DF2"/>
    <w:rsid w:val="00F51C93"/>
    <w:rsid w:val="00F626E0"/>
    <w:rsid w:val="00F71465"/>
    <w:rsid w:val="00F750E0"/>
    <w:rsid w:val="00F75E4F"/>
    <w:rsid w:val="00FA4944"/>
    <w:rsid w:val="00FD2703"/>
    <w:rsid w:val="00FE7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9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C5987"/>
    <w:pPr>
      <w:spacing w:after="120"/>
    </w:pPr>
  </w:style>
  <w:style w:type="character" w:customStyle="1" w:styleId="a4">
    <w:name w:val="Основной текст Знак"/>
    <w:basedOn w:val="a0"/>
    <w:link w:val="a3"/>
    <w:rsid w:val="005C59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5C59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C59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59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7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s-server\Shares_folder$\&#1054;&#1058;&#1044;&#1045;&#1051;%20&#1069;&#1050;&#1054;&#1053;&#1054;&#1052;&#1048;&#1063;&#1045;&#1057;&#1050;&#1054;&#1043;&#1054;%20&#1040;&#1053;&#1040;&#1051;&#1048;&#1047;&#1040;\&#1041;&#1070;&#1044;&#1046;&#1045;&#1058;\&#1041;&#1070;&#1044;&#1046;&#1045;&#1058;%202020\&#1054;&#1090;&#1095;&#1077;&#1090;%20&#1080;&#1089;&#1087;&#1086;&#1083;&#1085;&#1077;&#1085;&#1080;&#1077;%20&#1073;&#1102;&#1076;&#1078;&#1077;&#1090;&#1072;%20&#1079;&#1072;%202019\12%20&#1086;&#1090;&#1095;&#1077;&#1090;%20&#1087;&#1083;&#1072;&#1085;%20&#1088;&#1072;&#1079;&#1074;%20&#1084;&#1091;&#1085;%20&#1087;&#1088;&#1077;&#1076;&#1087;&#1088;&#1080;&#1103;&#1090;&#1080;&#1081;\&#1080;&#1089;&#1087;&#1086;&#1083;&#1085;%20&#1087;&#1083;&#1072;&#1085;&#1086;&#1074;%20&#1060;&#1061;&#1044;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s-server\Shares_folder$\&#1054;&#1058;&#1044;&#1045;&#1051;%20&#1069;&#1050;&#1054;&#1053;&#1054;&#1052;&#1048;&#1063;&#1045;&#1057;&#1050;&#1054;&#1043;&#1054;%20&#1040;&#1053;&#1040;&#1051;&#1048;&#1047;&#1040;\&#1041;&#1070;&#1044;&#1046;&#1045;&#1058;\&#1041;&#1070;&#1044;&#1046;&#1045;&#1058;%202020\&#1054;&#1090;&#1095;&#1077;&#1090;%20&#1080;&#1089;&#1087;&#1086;&#1083;&#1085;&#1077;&#1085;&#1080;&#1077;%20&#1073;&#1102;&#1076;&#1078;&#1077;&#1090;&#1072;%20&#1079;&#1072;%202019\12%20&#1086;&#1090;&#1095;&#1077;&#1090;%20&#1087;&#1083;&#1072;&#1085;%20&#1088;&#1072;&#1079;&#1074;%20&#1084;&#1091;&#1085;%20&#1087;&#1088;&#1077;&#1076;&#1087;&#1088;&#1080;&#1103;&#1090;&#1080;&#1081;\&#1080;&#1089;&#1087;&#1086;&#1083;&#1085;%20&#1087;&#1083;&#1072;&#1085;&#1086;&#1074;%20&#1060;&#1061;&#1044;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s-server\Shares_folder$\&#1054;&#1058;&#1044;&#1045;&#1051;%20&#1069;&#1050;&#1054;&#1053;&#1054;&#1052;&#1048;&#1063;&#1045;&#1057;&#1050;&#1054;&#1043;&#1054;%20&#1040;&#1053;&#1040;&#1051;&#1048;&#1047;&#1040;\&#1041;&#1070;&#1044;&#1046;&#1045;&#1058;\&#1041;&#1070;&#1044;&#1046;&#1045;&#1058;%202020\&#1054;&#1090;&#1095;&#1077;&#1090;%20&#1080;&#1089;&#1087;&#1086;&#1083;&#1085;&#1077;&#1085;&#1080;&#1077;%20&#1073;&#1102;&#1076;&#1078;&#1077;&#1090;&#1072;%20&#1079;&#1072;%202019\12%20&#1086;&#1090;&#1095;&#1077;&#1090;%20&#1087;&#1083;&#1072;&#1085;%20&#1088;&#1072;&#1079;&#1074;%20&#1084;&#1091;&#1085;%20&#1087;&#1088;&#1077;&#1076;&#1087;&#1088;&#1080;&#1103;&#1090;&#1080;&#1081;\&#1080;&#1089;&#1087;&#1086;&#1083;&#1085;%20&#1087;&#1083;&#1072;&#1085;&#1086;&#1074;%20&#1060;&#1061;&#1044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Исполнение плана по объемам реализации </a:t>
            </a:r>
          </a:p>
          <a:p>
            <a:pPr>
              <a:defRPr/>
            </a:pPr>
            <a:r>
              <a:rPr lang="ru-RU"/>
              <a:t>за 2020 год, тыс. рублей.</a:t>
            </a:r>
          </a:p>
        </c:rich>
      </c:tx>
      <c:layout/>
    </c:title>
    <c:view3D>
      <c:depthPercent val="100"/>
      <c:rAngAx val="1"/>
    </c:view3D>
    <c:plotArea>
      <c:layout/>
      <c:bar3DChart>
        <c:barDir val="col"/>
        <c:grouping val="clustered"/>
        <c:ser>
          <c:idx val="0"/>
          <c:order val="0"/>
          <c:cat>
            <c:strRef>
              <c:f>Лист1!$X$6:$Y$6</c:f>
              <c:strCache>
                <c:ptCount val="2"/>
                <c:pt idx="0">
                  <c:v>План на 2020 год</c:v>
                </c:pt>
                <c:pt idx="1">
                  <c:v>Отчет за 2020 год</c:v>
                </c:pt>
              </c:strCache>
            </c:strRef>
          </c:cat>
          <c:val>
            <c:numRef>
              <c:f>Лист1!$X$7:$Y$7</c:f>
              <c:numCache>
                <c:formatCode>General</c:formatCode>
                <c:ptCount val="2"/>
              </c:numCache>
            </c:numRef>
          </c:val>
        </c:ser>
        <c:ser>
          <c:idx val="1"/>
          <c:order val="1"/>
          <c:spPr>
            <a:gradFill flip="none" rotWithShape="1">
              <a:gsLst>
                <a:gs pos="0">
                  <a:srgbClr val="FFF200"/>
                </a:gs>
                <a:gs pos="45000">
                  <a:srgbClr val="FF7A00"/>
                </a:gs>
                <a:gs pos="70000">
                  <a:srgbClr val="FF0300"/>
                </a:gs>
                <a:gs pos="100000">
                  <a:srgbClr val="4D0808"/>
                </a:gs>
              </a:gsLst>
              <a:lin ang="8100000" scaled="1"/>
              <a:tileRect/>
            </a:gradFill>
          </c:spPr>
          <c:dLbls>
            <c:dLbl>
              <c:idx val="0"/>
              <c:layout>
                <c:manualLayout>
                  <c:x val="2.2222304365256348E-2"/>
                  <c:y val="-7.0833507221342323E-2"/>
                </c:manualLayout>
              </c:layout>
              <c:showVal val="1"/>
            </c:dLbl>
            <c:dLbl>
              <c:idx val="1"/>
              <c:layout>
                <c:manualLayout>
                  <c:x val="2.4999999999999897E-2"/>
                  <c:y val="-6.0221561361612767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Лист1!$X$6:$Y$6</c:f>
              <c:strCache>
                <c:ptCount val="2"/>
                <c:pt idx="0">
                  <c:v>План на 2020 год</c:v>
                </c:pt>
                <c:pt idx="1">
                  <c:v>Отчет за 2020 год</c:v>
                </c:pt>
              </c:strCache>
            </c:strRef>
          </c:cat>
          <c:val>
            <c:numRef>
              <c:f>Лист1!$X$11:$Y$11</c:f>
              <c:numCache>
                <c:formatCode>_-* #,##0.00_р_._-;\-* #,##0.00_р_._-;_-* "-"??_р_._-;_-@_-</c:formatCode>
                <c:ptCount val="2"/>
                <c:pt idx="0">
                  <c:v>1273474.7</c:v>
                </c:pt>
                <c:pt idx="1">
                  <c:v>1067447.5</c:v>
                </c:pt>
              </c:numCache>
            </c:numRef>
          </c:val>
        </c:ser>
        <c:gapWidth val="75"/>
        <c:shape val="cylinder"/>
        <c:axId val="105699968"/>
        <c:axId val="105836928"/>
        <c:axId val="0"/>
      </c:bar3DChart>
      <c:catAx>
        <c:axId val="105699968"/>
        <c:scaling>
          <c:orientation val="minMax"/>
        </c:scaling>
        <c:axPos val="b"/>
        <c:numFmt formatCode="General" sourceLinked="1"/>
        <c:majorTickMark val="none"/>
        <c:tickLblPos val="nextTo"/>
        <c:crossAx val="105836928"/>
        <c:crosses val="autoZero"/>
        <c:auto val="1"/>
        <c:lblAlgn val="ctr"/>
        <c:lblOffset val="100"/>
      </c:catAx>
      <c:valAx>
        <c:axId val="105836928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spPr>
          <a:ln w="9525">
            <a:noFill/>
          </a:ln>
        </c:spPr>
        <c:crossAx val="105699968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gradFill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5400000" scaled="0"/>
    </a:gradFill>
  </c:spPr>
  <c:txPr>
    <a:bodyPr/>
    <a:lstStyle/>
    <a:p>
      <a:pPr>
        <a:defRPr sz="105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Исполнение плана по затратам</a:t>
            </a:r>
          </a:p>
          <a:p>
            <a:pPr>
              <a:defRPr/>
            </a:pPr>
            <a:r>
              <a:rPr lang="ru-RU"/>
              <a:t>за 2020 год, тыс. рублей.</a:t>
            </a:r>
          </a:p>
        </c:rich>
      </c:tx>
    </c:title>
    <c:view3D>
      <c:depthPercent val="100"/>
      <c:rAngAx val="1"/>
    </c:view3D>
    <c:plotArea>
      <c:layout/>
      <c:bar3DChart>
        <c:barDir val="col"/>
        <c:grouping val="clustered"/>
        <c:ser>
          <c:idx val="0"/>
          <c:order val="0"/>
          <c:cat>
            <c:strRef>
              <c:f>Лист1!$X$6:$Y$6</c:f>
              <c:strCache>
                <c:ptCount val="2"/>
                <c:pt idx="0">
                  <c:v>План на 2020 год</c:v>
                </c:pt>
                <c:pt idx="1">
                  <c:v>Отчет за 2020 год</c:v>
                </c:pt>
              </c:strCache>
            </c:strRef>
          </c:cat>
          <c:val>
            <c:numRef>
              <c:f>Лист1!$X$7:$Y$7</c:f>
              <c:numCache>
                <c:formatCode>General</c:formatCode>
                <c:ptCount val="2"/>
              </c:numCache>
            </c:numRef>
          </c:val>
        </c:ser>
        <c:ser>
          <c:idx val="1"/>
          <c:order val="1"/>
          <c:spPr>
            <a:gradFill flip="none" rotWithShape="1">
              <a:gsLst>
                <a:gs pos="0">
                  <a:srgbClr val="FFF200"/>
                </a:gs>
                <a:gs pos="45000">
                  <a:srgbClr val="FF7A00"/>
                </a:gs>
                <a:gs pos="70000">
                  <a:srgbClr val="FF0300"/>
                </a:gs>
                <a:gs pos="100000">
                  <a:srgbClr val="4D0808"/>
                </a:gs>
              </a:gsLst>
              <a:lin ang="8100000" scaled="1"/>
              <a:tileRect/>
            </a:gradFill>
          </c:spPr>
          <c:dLbls>
            <c:dLbl>
              <c:idx val="0"/>
              <c:layout>
                <c:manualLayout>
                  <c:x val="2.4362016194280137E-2"/>
                  <c:y val="-7.434228607570334E-2"/>
                </c:manualLayout>
              </c:layout>
              <c:showVal val="1"/>
            </c:dLbl>
            <c:dLbl>
              <c:idx val="1"/>
              <c:layout>
                <c:manualLayout>
                  <c:x val="2.4999999999999897E-2"/>
                  <c:y val="-6.0221561361612767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Лист1!$X$6:$Y$6</c:f>
              <c:strCache>
                <c:ptCount val="2"/>
                <c:pt idx="0">
                  <c:v>План на 2020 год</c:v>
                </c:pt>
                <c:pt idx="1">
                  <c:v>Отчет за 2020 год</c:v>
                </c:pt>
              </c:strCache>
            </c:strRef>
          </c:cat>
          <c:val>
            <c:numRef>
              <c:f>Лист1!$X$19:$Y$19</c:f>
              <c:numCache>
                <c:formatCode>_-* #,##0.00_р_._-;\-* #,##0.00_р_._-;_-* "-"??_р_._-;_-@_-</c:formatCode>
                <c:ptCount val="2"/>
                <c:pt idx="0">
                  <c:v>1328002.8</c:v>
                </c:pt>
                <c:pt idx="1">
                  <c:v>1385560</c:v>
                </c:pt>
              </c:numCache>
            </c:numRef>
          </c:val>
        </c:ser>
        <c:gapWidth val="75"/>
        <c:shape val="cylinder"/>
        <c:axId val="108152704"/>
        <c:axId val="108154240"/>
        <c:axId val="0"/>
      </c:bar3DChart>
      <c:catAx>
        <c:axId val="108152704"/>
        <c:scaling>
          <c:orientation val="minMax"/>
        </c:scaling>
        <c:axPos val="b"/>
        <c:numFmt formatCode="General" sourceLinked="1"/>
        <c:majorTickMark val="none"/>
        <c:tickLblPos val="nextTo"/>
        <c:crossAx val="108154240"/>
        <c:crosses val="autoZero"/>
        <c:auto val="1"/>
        <c:lblAlgn val="ctr"/>
        <c:lblOffset val="100"/>
      </c:catAx>
      <c:valAx>
        <c:axId val="108154240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spPr>
          <a:ln w="9525">
            <a:noFill/>
          </a:ln>
        </c:spPr>
        <c:crossAx val="108152704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gradFill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5400000" scaled="0"/>
    </a:gradFill>
  </c:spPr>
  <c:txPr>
    <a:bodyPr/>
    <a:lstStyle/>
    <a:p>
      <a:pPr>
        <a:defRPr sz="105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Исполнение плана по объемам реализации </a:t>
            </a:r>
          </a:p>
          <a:p>
            <a:pPr>
              <a:defRPr/>
            </a:pPr>
            <a:r>
              <a:rPr lang="ru-RU"/>
              <a:t>за 2020 год, тыс. рублей.</a:t>
            </a:r>
          </a:p>
        </c:rich>
      </c:tx>
    </c:title>
    <c:view3D>
      <c:depthPercent val="100"/>
      <c:rAngAx val="1"/>
    </c:view3D>
    <c:plotArea>
      <c:layout/>
      <c:bar3DChart>
        <c:barDir val="col"/>
        <c:grouping val="clustered"/>
        <c:ser>
          <c:idx val="0"/>
          <c:order val="0"/>
          <c:cat>
            <c:strRef>
              <c:f>Лист1!$X$6:$Y$6</c:f>
              <c:strCache>
                <c:ptCount val="2"/>
                <c:pt idx="0">
                  <c:v>План на 2020 год</c:v>
                </c:pt>
                <c:pt idx="1">
                  <c:v>Отчет за 2020 год</c:v>
                </c:pt>
              </c:strCache>
            </c:strRef>
          </c:cat>
          <c:val>
            <c:numRef>
              <c:f>Лист1!$X$7:$Y$7</c:f>
              <c:numCache>
                <c:formatCode>General</c:formatCode>
                <c:ptCount val="2"/>
              </c:numCache>
            </c:numRef>
          </c:val>
        </c:ser>
        <c:ser>
          <c:idx val="1"/>
          <c:order val="1"/>
          <c:spPr>
            <a:gradFill flip="none" rotWithShape="1">
              <a:gsLst>
                <a:gs pos="0">
                  <a:srgbClr val="FFF200"/>
                </a:gs>
                <a:gs pos="45000">
                  <a:srgbClr val="FF7A00"/>
                </a:gs>
                <a:gs pos="70000">
                  <a:srgbClr val="FF0300"/>
                </a:gs>
                <a:gs pos="100000">
                  <a:srgbClr val="4D0808"/>
                </a:gs>
              </a:gsLst>
              <a:lin ang="8100000" scaled="1"/>
              <a:tileRect/>
            </a:gradFill>
          </c:spPr>
          <c:dLbls>
            <c:dLbl>
              <c:idx val="0"/>
              <c:layout>
                <c:manualLayout>
                  <c:x val="2.2222222222222251E-2"/>
                  <c:y val="-3.2426994579330001E-2"/>
                </c:manualLayout>
              </c:layout>
              <c:showVal val="1"/>
            </c:dLbl>
            <c:dLbl>
              <c:idx val="1"/>
              <c:layout>
                <c:manualLayout>
                  <c:x val="1.6666666666666684E-2"/>
                  <c:y val="-2.7794202024188593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Лист1!$X$6:$Y$6</c:f>
              <c:strCache>
                <c:ptCount val="2"/>
                <c:pt idx="0">
                  <c:v>План на 2020 год</c:v>
                </c:pt>
                <c:pt idx="1">
                  <c:v>Отчет за 2020 год</c:v>
                </c:pt>
              </c:strCache>
            </c:strRef>
          </c:cat>
          <c:val>
            <c:numRef>
              <c:f>Лист1!$X$30:$Y$30</c:f>
              <c:numCache>
                <c:formatCode>_-* #,##0.00_р_._-;\-* #,##0.00_р_._-;_-* "-"??_р_._-;_-@_-</c:formatCode>
                <c:ptCount val="2"/>
                <c:pt idx="0">
                  <c:v>-23494.400000000001</c:v>
                </c:pt>
                <c:pt idx="1">
                  <c:v>-117997.2</c:v>
                </c:pt>
              </c:numCache>
            </c:numRef>
          </c:val>
        </c:ser>
        <c:gapWidth val="75"/>
        <c:shape val="cylinder"/>
        <c:axId val="109524480"/>
        <c:axId val="109526016"/>
        <c:axId val="0"/>
      </c:bar3DChart>
      <c:catAx>
        <c:axId val="109524480"/>
        <c:scaling>
          <c:orientation val="minMax"/>
        </c:scaling>
        <c:axPos val="b"/>
        <c:numFmt formatCode="General" sourceLinked="1"/>
        <c:majorTickMark val="none"/>
        <c:tickLblPos val="nextTo"/>
        <c:spPr>
          <a:solidFill>
            <a:srgbClr val="F79646">
              <a:lumMod val="40000"/>
              <a:lumOff val="60000"/>
              <a:alpha val="38000"/>
            </a:srgbClr>
          </a:solidFill>
        </c:spPr>
        <c:txPr>
          <a:bodyPr/>
          <a:lstStyle/>
          <a:p>
            <a:pPr>
              <a:defRPr b="1"/>
            </a:pPr>
            <a:endParaRPr lang="ru-RU"/>
          </a:p>
        </c:txPr>
        <c:crossAx val="109526016"/>
        <c:crosses val="autoZero"/>
        <c:auto val="1"/>
        <c:lblAlgn val="ctr"/>
        <c:lblOffset val="100"/>
      </c:catAx>
      <c:valAx>
        <c:axId val="109526016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spPr>
          <a:ln w="9525">
            <a:noFill/>
          </a:ln>
        </c:spPr>
        <c:crossAx val="109524480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gradFill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5400000" scaled="0"/>
    </a:gradFill>
  </c:spPr>
  <c:txPr>
    <a:bodyPr/>
    <a:lstStyle/>
    <a:p>
      <a:pPr>
        <a:defRPr sz="105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8</Pages>
  <Words>1744</Words>
  <Characters>9944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Северо-Енисейского района</Company>
  <LinksUpToDate>false</LinksUpToDate>
  <CharactersWithSpaces>11665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LVA</dc:creator>
  <cp:lastModifiedBy>Максимова</cp:lastModifiedBy>
  <cp:revision>97</cp:revision>
  <cp:lastPrinted>2021-04-28T09:16:00Z</cp:lastPrinted>
  <dcterms:created xsi:type="dcterms:W3CDTF">2020-04-29T10:35:00Z</dcterms:created>
  <dcterms:modified xsi:type="dcterms:W3CDTF">2021-04-29T09:47:00Z</dcterms:modified>
</cp:coreProperties>
</file>